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8F37F" w14:textId="77777777" w:rsidR="000D2AC5" w:rsidRPr="000D2AC5" w:rsidRDefault="000D2AC5" w:rsidP="000D2AC5">
      <w:pPr>
        <w:rPr>
          <w:rFonts w:ascii="Arial" w:hAnsi="Arial" w:cs="Arial"/>
        </w:rPr>
      </w:pPr>
    </w:p>
    <w:p w14:paraId="5B5E8A10" w14:textId="2F68753E" w:rsidR="000D2AC5" w:rsidRPr="000D2AC5" w:rsidRDefault="000D2AC5" w:rsidP="000D2AC5">
      <w:pPr>
        <w:pStyle w:val="Rubrik1"/>
      </w:pPr>
      <w:r w:rsidRPr="000D2AC5">
        <w:t>Informationsblad Fjällnäset december 202</w:t>
      </w:r>
      <w:r w:rsidR="00AA1FE4">
        <w:t>4</w:t>
      </w:r>
    </w:p>
    <w:p w14:paraId="54E36193" w14:textId="7FF2ABF2" w:rsidR="000D2AC5" w:rsidRPr="000D2AC5" w:rsidRDefault="000D2AC5" w:rsidP="000D2AC5">
      <w:pPr>
        <w:pStyle w:val="Rubrik1"/>
      </w:pPr>
      <w:r w:rsidRPr="000D2AC5">
        <w:t>Vi hälsar våra nya medlemmar hjärtligt välkomna till oss!</w:t>
      </w:r>
    </w:p>
    <w:p w14:paraId="7404F0FA" w14:textId="77777777" w:rsidR="000D2AC5" w:rsidRDefault="000D2AC5" w:rsidP="000D2AC5">
      <w:pPr>
        <w:rPr>
          <w:rFonts w:ascii="Arial" w:hAnsi="Arial" w:cs="Arial"/>
        </w:rPr>
      </w:pPr>
    </w:p>
    <w:p w14:paraId="6B864A94" w14:textId="77777777" w:rsidR="000D2AC5" w:rsidRPr="00B45E2B" w:rsidRDefault="000D2AC5" w:rsidP="00B45E2B">
      <w:pPr>
        <w:pStyle w:val="Rubrik2"/>
      </w:pPr>
      <w:r w:rsidRPr="00B45E2B">
        <w:t xml:space="preserve">Brandskydd </w:t>
      </w:r>
    </w:p>
    <w:p w14:paraId="19E80388" w14:textId="393AE647" w:rsidR="000D2AC5" w:rsidRPr="000D2AC5" w:rsidRDefault="000D2AC5" w:rsidP="000D2AC5">
      <w:pPr>
        <w:rPr>
          <w:rFonts w:ascii="Arial" w:hAnsi="Arial" w:cs="Arial"/>
        </w:rPr>
      </w:pPr>
      <w:r w:rsidRPr="000D2AC5">
        <w:rPr>
          <w:rFonts w:ascii="Arial" w:hAnsi="Arial" w:cs="Arial"/>
        </w:rPr>
        <w:t>Utrustning i de allmänna utrymmena är styrelsens ansvar, dessa kontrolleras en gång i kvartalet. Därför ber vi er som har saker i trapphusen eller i källargångarna att ta bort detta</w:t>
      </w:r>
      <w:r w:rsidR="001D3B55">
        <w:rPr>
          <w:rFonts w:ascii="Arial" w:hAnsi="Arial" w:cs="Arial"/>
        </w:rPr>
        <w:t>, b</w:t>
      </w:r>
      <w:r w:rsidR="001D3B55" w:rsidRPr="001D3B55">
        <w:rPr>
          <w:rFonts w:ascii="Arial" w:hAnsi="Arial" w:cs="Arial"/>
        </w:rPr>
        <w:t>arnvagnsrum finns på bottenvåningen innanför porten</w:t>
      </w:r>
      <w:r w:rsidR="001D3B55">
        <w:rPr>
          <w:rFonts w:ascii="Arial" w:hAnsi="Arial" w:cs="Arial"/>
        </w:rPr>
        <w:t xml:space="preserve">. </w:t>
      </w:r>
      <w:r w:rsidRPr="000D2AC5">
        <w:rPr>
          <w:rFonts w:ascii="Arial" w:hAnsi="Arial" w:cs="Arial"/>
        </w:rPr>
        <w:t xml:space="preserve">Kontrollera era brandvarnare regelbundet, särskilt nu inför julen! </w:t>
      </w:r>
    </w:p>
    <w:p w14:paraId="4135649D" w14:textId="77777777" w:rsidR="000D2AC5" w:rsidRPr="00B45E2B" w:rsidRDefault="000D2AC5" w:rsidP="00B45E2B">
      <w:pPr>
        <w:pStyle w:val="Rubrik2"/>
      </w:pPr>
      <w:r w:rsidRPr="00B45E2B">
        <w:t>Julgranar</w:t>
      </w:r>
    </w:p>
    <w:p w14:paraId="3861B3AD" w14:textId="143B7198" w:rsidR="000D2AC5" w:rsidRPr="000D2AC5" w:rsidRDefault="000D2AC5" w:rsidP="000D2AC5">
      <w:pPr>
        <w:rPr>
          <w:rFonts w:ascii="Arial" w:hAnsi="Arial" w:cs="Arial"/>
        </w:rPr>
      </w:pPr>
      <w:r w:rsidRPr="000D2AC5">
        <w:rPr>
          <w:rFonts w:ascii="Arial" w:hAnsi="Arial" w:cs="Arial"/>
        </w:rPr>
        <w:t xml:space="preserve">Uttjänta julgranar </w:t>
      </w:r>
      <w:r w:rsidR="00EA4658">
        <w:rPr>
          <w:rFonts w:ascii="Arial" w:hAnsi="Arial" w:cs="Arial"/>
        </w:rPr>
        <w:t xml:space="preserve">efter julen kan </w:t>
      </w:r>
      <w:r w:rsidRPr="000D2AC5">
        <w:rPr>
          <w:rFonts w:ascii="Arial" w:hAnsi="Arial" w:cs="Arial"/>
        </w:rPr>
        <w:t>lämnas vid Lilla Alby skola (Humblegatan 19)</w:t>
      </w:r>
      <w:r w:rsidR="00EA4658">
        <w:rPr>
          <w:rFonts w:ascii="Arial" w:hAnsi="Arial" w:cs="Arial"/>
        </w:rPr>
        <w:t>,</w:t>
      </w:r>
      <w:r w:rsidRPr="000D2AC5">
        <w:rPr>
          <w:rFonts w:ascii="Arial" w:hAnsi="Arial" w:cs="Arial"/>
        </w:rPr>
        <w:t xml:space="preserve"> datum ej fastställt men lapp sätts upp i porten med aktuell information. Det går även bra att slänga granen med </w:t>
      </w:r>
      <w:proofErr w:type="spellStart"/>
      <w:r w:rsidRPr="000D2AC5">
        <w:rPr>
          <w:rFonts w:ascii="Arial" w:hAnsi="Arial" w:cs="Arial"/>
        </w:rPr>
        <w:t>ReTuren</w:t>
      </w:r>
      <w:proofErr w:type="spellEnd"/>
      <w:r w:rsidRPr="000D2AC5">
        <w:rPr>
          <w:rFonts w:ascii="Arial" w:hAnsi="Arial" w:cs="Arial"/>
        </w:rPr>
        <w:t>.</w:t>
      </w:r>
    </w:p>
    <w:p w14:paraId="1A80B9E1" w14:textId="4B8D322B" w:rsidR="000D2AC5" w:rsidRPr="00B45E2B" w:rsidRDefault="000D2AC5" w:rsidP="00B45E2B">
      <w:pPr>
        <w:pStyle w:val="Rubrik2"/>
      </w:pPr>
      <w:r w:rsidRPr="00B45E2B">
        <w:t>Läckageskydd/</w:t>
      </w:r>
      <w:r w:rsidR="001D22A4">
        <w:t>d</w:t>
      </w:r>
      <w:r w:rsidRPr="00B45E2B">
        <w:t>roppskydd</w:t>
      </w:r>
    </w:p>
    <w:p w14:paraId="5767AFA6" w14:textId="6F133BAC" w:rsidR="000D2AC5" w:rsidRPr="000D2AC5" w:rsidRDefault="009377D0" w:rsidP="000D2A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Styrelsen vill också </w:t>
      </w:r>
      <w:r w:rsidR="003D2CE4">
        <w:rPr>
          <w:rFonts w:ascii="Arial" w:hAnsi="Arial" w:cs="Arial"/>
        </w:rPr>
        <w:t xml:space="preserve">påminna om </w:t>
      </w:r>
      <w:r w:rsidR="008725DF">
        <w:rPr>
          <w:rFonts w:ascii="Arial" w:hAnsi="Arial" w:cs="Arial"/>
        </w:rPr>
        <w:t>läckageskydd under k</w:t>
      </w:r>
      <w:r w:rsidR="000D2AC5" w:rsidRPr="000D2AC5">
        <w:rPr>
          <w:rFonts w:ascii="Arial" w:hAnsi="Arial" w:cs="Arial"/>
        </w:rPr>
        <w:t>yl</w:t>
      </w:r>
      <w:r w:rsidR="008725DF">
        <w:rPr>
          <w:rFonts w:ascii="Arial" w:hAnsi="Arial" w:cs="Arial"/>
        </w:rPr>
        <w:t xml:space="preserve"> &amp; frys </w:t>
      </w:r>
      <w:r w:rsidR="000D2AC5" w:rsidRPr="000D2AC5">
        <w:rPr>
          <w:rFonts w:ascii="Arial" w:hAnsi="Arial" w:cs="Arial"/>
        </w:rPr>
        <w:t>samt diskmaskiner</w:t>
      </w:r>
      <w:r w:rsidR="008725DF">
        <w:rPr>
          <w:rFonts w:ascii="Arial" w:hAnsi="Arial" w:cs="Arial"/>
        </w:rPr>
        <w:t xml:space="preserve">, allt </w:t>
      </w:r>
      <w:r w:rsidR="000D2AC5" w:rsidRPr="000D2AC5">
        <w:rPr>
          <w:rFonts w:ascii="Arial" w:hAnsi="Arial" w:cs="Arial"/>
        </w:rPr>
        <w:t xml:space="preserve">för att undvika </w:t>
      </w:r>
      <w:r w:rsidR="008725DF">
        <w:rPr>
          <w:rFonts w:ascii="Arial" w:hAnsi="Arial" w:cs="Arial"/>
        </w:rPr>
        <w:t xml:space="preserve">kostsamma </w:t>
      </w:r>
      <w:r w:rsidR="000D2AC5" w:rsidRPr="000D2AC5">
        <w:rPr>
          <w:rFonts w:ascii="Arial" w:hAnsi="Arial" w:cs="Arial"/>
        </w:rPr>
        <w:t xml:space="preserve">vattenskador. Finns att köpa </w:t>
      </w:r>
      <w:r w:rsidR="00710800" w:rsidRPr="000D2AC5">
        <w:rPr>
          <w:rFonts w:ascii="Arial" w:hAnsi="Arial" w:cs="Arial"/>
        </w:rPr>
        <w:t>bland annat</w:t>
      </w:r>
      <w:r w:rsidR="000D2AC5" w:rsidRPr="000D2AC5">
        <w:rPr>
          <w:rFonts w:ascii="Arial" w:hAnsi="Arial" w:cs="Arial"/>
        </w:rPr>
        <w:t xml:space="preserve"> hos Clas Ohlson, Jula eller </w:t>
      </w:r>
      <w:proofErr w:type="spellStart"/>
      <w:r w:rsidR="000D2AC5" w:rsidRPr="000D2AC5">
        <w:rPr>
          <w:rFonts w:ascii="Arial" w:hAnsi="Arial" w:cs="Arial"/>
        </w:rPr>
        <w:t>Elgiganten</w:t>
      </w:r>
      <w:proofErr w:type="spellEnd"/>
      <w:r w:rsidR="000D2AC5" w:rsidRPr="000D2AC5">
        <w:rPr>
          <w:rFonts w:ascii="Arial" w:hAnsi="Arial" w:cs="Arial"/>
        </w:rPr>
        <w:t>.</w:t>
      </w:r>
    </w:p>
    <w:p w14:paraId="502C2889" w14:textId="77777777" w:rsidR="000D2AC5" w:rsidRPr="00B45E2B" w:rsidRDefault="000D2AC5" w:rsidP="00B45E2B">
      <w:pPr>
        <w:pStyle w:val="Rubrik2"/>
      </w:pPr>
      <w:r w:rsidRPr="00B45E2B">
        <w:t>Kartonger i miljöhusen</w:t>
      </w:r>
    </w:p>
    <w:p w14:paraId="491BDE72" w14:textId="799B1E04" w:rsidR="000D2AC5" w:rsidRDefault="00EA4658" w:rsidP="000D2AC5">
      <w:pPr>
        <w:rPr>
          <w:rFonts w:ascii="Arial" w:hAnsi="Arial" w:cs="Arial"/>
        </w:rPr>
      </w:pPr>
      <w:r>
        <w:rPr>
          <w:rFonts w:ascii="Arial" w:hAnsi="Arial" w:cs="Arial"/>
        </w:rPr>
        <w:t>Nu när julen står för dörren v</w:t>
      </w:r>
      <w:r w:rsidR="000D2AC5" w:rsidRPr="000D2AC5">
        <w:rPr>
          <w:rFonts w:ascii="Arial" w:hAnsi="Arial" w:cs="Arial"/>
        </w:rPr>
        <w:t>i vill påpeka vikten av att platta till kartongerna och inte lasta kärlen överfulla eller lägga kartonger bre</w:t>
      </w:r>
      <w:r w:rsidR="000D2AC5">
        <w:rPr>
          <w:rFonts w:ascii="Arial" w:hAnsi="Arial" w:cs="Arial"/>
        </w:rPr>
        <w:t>d</w:t>
      </w:r>
      <w:r w:rsidR="000D2AC5" w:rsidRPr="000D2AC5">
        <w:rPr>
          <w:rFonts w:ascii="Arial" w:hAnsi="Arial" w:cs="Arial"/>
        </w:rPr>
        <w:t>vid ett fullt kärl då detta medför onödiga merkostnader för oss.</w:t>
      </w:r>
    </w:p>
    <w:p w14:paraId="5592CE96" w14:textId="622FF66B" w:rsidR="009377D0" w:rsidRPr="009377D0" w:rsidRDefault="009377D0" w:rsidP="009377D0">
      <w:pPr>
        <w:pStyle w:val="Rubrik2"/>
      </w:pPr>
      <w:r w:rsidRPr="009377D0">
        <w:t>Månadsavgiften</w:t>
      </w:r>
    </w:p>
    <w:p w14:paraId="283A7073" w14:textId="360C7ABF" w:rsidR="009377D0" w:rsidRPr="009377D0" w:rsidRDefault="009377D0" w:rsidP="009377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förekommen anledning vill styrelsen </w:t>
      </w:r>
      <w:r w:rsidR="000F7F01">
        <w:rPr>
          <w:rFonts w:ascii="Arial" w:hAnsi="Arial" w:cs="Arial"/>
        </w:rPr>
        <w:t>påminna att m</w:t>
      </w:r>
      <w:r w:rsidRPr="009377D0">
        <w:rPr>
          <w:rFonts w:ascii="Arial" w:hAnsi="Arial" w:cs="Arial"/>
        </w:rPr>
        <w:t xml:space="preserve">ånadsavgiften skall vara </w:t>
      </w:r>
      <w:r w:rsidR="000F7F01">
        <w:rPr>
          <w:rFonts w:ascii="Arial" w:hAnsi="Arial" w:cs="Arial"/>
        </w:rPr>
        <w:t xml:space="preserve">föreningens konto </w:t>
      </w:r>
      <w:r w:rsidRPr="009377D0">
        <w:rPr>
          <w:rFonts w:ascii="Arial" w:hAnsi="Arial" w:cs="Arial"/>
        </w:rPr>
        <w:t xml:space="preserve">tillhanda </w:t>
      </w:r>
      <w:r w:rsidR="000F7F01">
        <w:rPr>
          <w:rFonts w:ascii="Arial" w:hAnsi="Arial" w:cs="Arial"/>
        </w:rPr>
        <w:t xml:space="preserve">senast </w:t>
      </w:r>
      <w:r w:rsidRPr="009377D0">
        <w:rPr>
          <w:rFonts w:ascii="Arial" w:hAnsi="Arial" w:cs="Arial"/>
        </w:rPr>
        <w:t xml:space="preserve">sista vardagen innan månadsskiftet. </w:t>
      </w:r>
      <w:r w:rsidR="000F7F01">
        <w:rPr>
          <w:rFonts w:ascii="Arial" w:hAnsi="Arial" w:cs="Arial"/>
        </w:rPr>
        <w:t>Ett tips är att koppla aut</w:t>
      </w:r>
      <w:r w:rsidR="005E56AE">
        <w:rPr>
          <w:rFonts w:ascii="Arial" w:hAnsi="Arial" w:cs="Arial"/>
        </w:rPr>
        <w:t>o</w:t>
      </w:r>
      <w:r w:rsidR="000F7F01">
        <w:rPr>
          <w:rFonts w:ascii="Arial" w:hAnsi="Arial" w:cs="Arial"/>
        </w:rPr>
        <w:t>gir</w:t>
      </w:r>
      <w:r w:rsidR="005E56AE">
        <w:rPr>
          <w:rFonts w:ascii="Arial" w:hAnsi="Arial" w:cs="Arial"/>
        </w:rPr>
        <w:t>o</w:t>
      </w:r>
      <w:r w:rsidR="000F7F01">
        <w:rPr>
          <w:rFonts w:ascii="Arial" w:hAnsi="Arial" w:cs="Arial"/>
        </w:rPr>
        <w:t xml:space="preserve"> till lönekontot så </w:t>
      </w:r>
      <w:r w:rsidR="005E56AE">
        <w:rPr>
          <w:rFonts w:ascii="Arial" w:hAnsi="Arial" w:cs="Arial"/>
        </w:rPr>
        <w:t>ri</w:t>
      </w:r>
      <w:r w:rsidR="001D22A4">
        <w:rPr>
          <w:rFonts w:ascii="Arial" w:hAnsi="Arial" w:cs="Arial"/>
        </w:rPr>
        <w:t>s</w:t>
      </w:r>
      <w:r w:rsidR="005E56AE">
        <w:rPr>
          <w:rFonts w:ascii="Arial" w:hAnsi="Arial" w:cs="Arial"/>
        </w:rPr>
        <w:t xml:space="preserve">kerar man inte </w:t>
      </w:r>
      <w:r w:rsidR="001D22A4">
        <w:rPr>
          <w:rFonts w:ascii="Arial" w:hAnsi="Arial" w:cs="Arial"/>
        </w:rPr>
        <w:t xml:space="preserve">en </w:t>
      </w:r>
      <w:r w:rsidR="005E56AE">
        <w:rPr>
          <w:rFonts w:ascii="Arial" w:hAnsi="Arial" w:cs="Arial"/>
        </w:rPr>
        <w:t>sen inbetalning</w:t>
      </w:r>
      <w:r w:rsidRPr="009377D0">
        <w:rPr>
          <w:rFonts w:ascii="Arial" w:hAnsi="Arial" w:cs="Arial"/>
        </w:rPr>
        <w:t xml:space="preserve">. </w:t>
      </w:r>
      <w:r w:rsidR="006D0A5D">
        <w:rPr>
          <w:rFonts w:ascii="Arial" w:hAnsi="Arial" w:cs="Arial"/>
        </w:rPr>
        <w:t xml:space="preserve">Här kan du läsa mer om hur du gör för att anmäla </w:t>
      </w:r>
      <w:r w:rsidR="001D22A4">
        <w:rPr>
          <w:rFonts w:ascii="Arial" w:hAnsi="Arial" w:cs="Arial"/>
        </w:rPr>
        <w:t xml:space="preserve">autogiro: </w:t>
      </w:r>
      <w:hyperlink r:id="rId7" w:history="1">
        <w:r w:rsidR="001D22A4" w:rsidRPr="005753A9">
          <w:rPr>
            <w:rStyle w:val="Hyperlnk"/>
            <w:rFonts w:ascii="Arial" w:hAnsi="Arial" w:cs="Arial"/>
          </w:rPr>
          <w:t>https://faq.stockholm.hsb.se/article/60931/pa-vilka-satt-kan-jag-betala-mina-manadsavier</w:t>
        </w:r>
      </w:hyperlink>
      <w:r w:rsidR="001D22A4">
        <w:rPr>
          <w:rFonts w:ascii="Arial" w:hAnsi="Arial" w:cs="Arial"/>
        </w:rPr>
        <w:t xml:space="preserve"> </w:t>
      </w:r>
      <w:r w:rsidR="001D22A4" w:rsidRPr="001D22A4">
        <w:rPr>
          <w:rFonts w:ascii="Arial" w:hAnsi="Arial" w:cs="Arial"/>
        </w:rPr>
        <w:t xml:space="preserve"> </w:t>
      </w:r>
    </w:p>
    <w:p w14:paraId="4938EF20" w14:textId="2DC4CD93" w:rsidR="009377D0" w:rsidRPr="001D22A4" w:rsidRDefault="001D22A4" w:rsidP="001D22A4">
      <w:pPr>
        <w:pStyle w:val="Rubrik2"/>
      </w:pPr>
      <w:r w:rsidRPr="001D22A4">
        <w:t>Andra bra länkar:</w:t>
      </w:r>
    </w:p>
    <w:p w14:paraId="6397C8A6" w14:textId="77777777" w:rsidR="00FA2CA1" w:rsidRPr="004E33B6" w:rsidRDefault="00FA2CA1" w:rsidP="00FA2CA1">
      <w:pPr>
        <w:pStyle w:val="Liststycke"/>
        <w:numPr>
          <w:ilvl w:val="0"/>
          <w:numId w:val="4"/>
        </w:numPr>
        <w:rPr>
          <w:color w:val="FF0000"/>
        </w:rPr>
      </w:pPr>
      <w:r w:rsidRPr="004E33B6">
        <w:rPr>
          <w:sz w:val="24"/>
          <w:szCs w:val="24"/>
        </w:rPr>
        <w:t>Vi har samlat all viktig information för dig som medlem i ett dokument som du hittar på hemsidan under</w:t>
      </w:r>
      <w:r>
        <w:t xml:space="preserve"> </w:t>
      </w:r>
      <w:hyperlink r:id="rId8" w:history="1">
        <w:r w:rsidRPr="00DB258C">
          <w:rPr>
            <w:rStyle w:val="Hyperlnk"/>
          </w:rPr>
          <w:t>https://redaktor.hsb.se/stockholm/brf/fjallnaset/infobladet/</w:t>
        </w:r>
      </w:hyperlink>
      <w:r>
        <w:t xml:space="preserve"> </w:t>
      </w:r>
    </w:p>
    <w:p w14:paraId="50F96152" w14:textId="77777777" w:rsidR="00FA2CA1" w:rsidRPr="004E33B6" w:rsidRDefault="00FA2CA1" w:rsidP="00FA2CA1">
      <w:pPr>
        <w:pStyle w:val="Liststycke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Style w:val="Hyperlnk"/>
          <w:sz w:val="24"/>
          <w:szCs w:val="24"/>
        </w:rPr>
      </w:pPr>
      <w:r w:rsidRPr="004E33B6">
        <w:rPr>
          <w:sz w:val="24"/>
          <w:szCs w:val="24"/>
        </w:rPr>
        <w:t xml:space="preserve">Har du frågor kan du kontakta oss i styrelsen: </w:t>
      </w:r>
      <w:hyperlink r:id="rId9" w:history="1">
        <w:r w:rsidRPr="004E33B6">
          <w:rPr>
            <w:rStyle w:val="Hyperlnk"/>
            <w:sz w:val="24"/>
            <w:szCs w:val="24"/>
          </w:rPr>
          <w:t>styrelsen@fjallnaset.se</w:t>
        </w:r>
      </w:hyperlink>
    </w:p>
    <w:p w14:paraId="7B924172" w14:textId="61FB6859" w:rsidR="001D22A4" w:rsidRPr="001D3B55" w:rsidRDefault="00FA2CA1" w:rsidP="00B81AA1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1D3B55">
        <w:rPr>
          <w:sz w:val="24"/>
          <w:szCs w:val="24"/>
        </w:rPr>
        <w:t xml:space="preserve">På vår hemsida </w:t>
      </w:r>
      <w:hyperlink r:id="rId10" w:history="1">
        <w:r w:rsidRPr="001D3B55">
          <w:rPr>
            <w:rStyle w:val="Hyperlnk"/>
            <w:sz w:val="24"/>
            <w:szCs w:val="24"/>
          </w:rPr>
          <w:t>https://www.hsb.se/stockholm/brf/fjallnaset/</w:t>
        </w:r>
      </w:hyperlink>
      <w:r w:rsidRPr="001D3B55">
        <w:rPr>
          <w:sz w:val="24"/>
          <w:szCs w:val="24"/>
        </w:rPr>
        <w:t xml:space="preserve"> hittar du mer information.</w:t>
      </w:r>
    </w:p>
    <w:sectPr w:rsidR="001D22A4" w:rsidRPr="001D3B5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2B4B8" w14:textId="77777777" w:rsidR="000E28B3" w:rsidRDefault="000E28B3" w:rsidP="000D2AC5">
      <w:pPr>
        <w:spacing w:after="0" w:line="240" w:lineRule="auto"/>
      </w:pPr>
      <w:r>
        <w:separator/>
      </w:r>
    </w:p>
  </w:endnote>
  <w:endnote w:type="continuationSeparator" w:id="0">
    <w:p w14:paraId="536F992D" w14:textId="77777777" w:rsidR="000E28B3" w:rsidRDefault="000E28B3" w:rsidP="000D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8899" w14:textId="5B5957AB" w:rsidR="000D2AC5" w:rsidRPr="001D3B55" w:rsidRDefault="003639B0" w:rsidP="000D2AC5">
    <w:pPr>
      <w:pStyle w:val="Sidfot"/>
      <w:tabs>
        <w:tab w:val="left" w:pos="1940"/>
      </w:tabs>
      <w:rPr>
        <w:b/>
        <w:bCs/>
        <w:i/>
        <w:i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C376A" wp14:editId="662E9F86">
              <wp:simplePos x="0" y="0"/>
              <wp:positionH relativeFrom="column">
                <wp:posOffset>-583949</wp:posOffset>
              </wp:positionH>
              <wp:positionV relativeFrom="paragraph">
                <wp:posOffset>2201</wp:posOffset>
              </wp:positionV>
              <wp:extent cx="276131" cy="1330640"/>
              <wp:effectExtent l="0" t="0" r="0" b="3175"/>
              <wp:wrapNone/>
              <wp:docPr id="1681674751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131" cy="1330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6F689E" id="Rektangel 5" o:spid="_x0000_s1026" style="position:absolute;margin-left:-46pt;margin-top:.15pt;width:21.75pt;height:1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3542F" wp14:editId="332C6BCB">
              <wp:simplePos x="0" y="0"/>
              <wp:positionH relativeFrom="column">
                <wp:posOffset>-113168</wp:posOffset>
              </wp:positionH>
              <wp:positionV relativeFrom="paragraph">
                <wp:posOffset>1029769</wp:posOffset>
              </wp:positionV>
              <wp:extent cx="1344439" cy="117695"/>
              <wp:effectExtent l="0" t="0" r="8255" b="0"/>
              <wp:wrapNone/>
              <wp:docPr id="386398319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4439" cy="1176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C2F159" id="Rektangel 5" o:spid="_x0000_s1026" style="position:absolute;margin-left:-8.9pt;margin-top:81.1pt;width:105.85pt;height: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" fillcolor="white [3212]" stroked="f" strokeweight="1pt"/>
          </w:pict>
        </mc:Fallback>
      </mc:AlternateContent>
    </w:r>
    <w:r>
      <w:rPr>
        <w:noProof/>
      </w:rPr>
      <w:drawing>
        <wp:inline distT="0" distB="0" distL="0" distR="0" wp14:anchorId="1186BE6E" wp14:editId="79444CD0">
          <wp:extent cx="1149790" cy="1087178"/>
          <wp:effectExtent l="0" t="0" r="0" b="0"/>
          <wp:docPr id="13335721" name="Bildobjekt 2" descr="tecknad julgran, tecknad julgran, tall, nyårs festlig dekoration 4761572  Vektorkonst på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cknad julgran, tecknad julgran, tall, nyårs festlig dekoration 4761572  Vektorkonst på Vecteez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" t="6138" r="-227" b="-693"/>
                  <a:stretch/>
                </pic:blipFill>
                <pic:spPr bwMode="auto">
                  <a:xfrm>
                    <a:off x="0" y="0"/>
                    <a:ext cx="1200758" cy="1135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2AC5">
      <w:tab/>
    </w:r>
    <w:r w:rsidR="000D2AC5">
      <w:rPr>
        <w:noProof/>
      </w:rPr>
      <w:drawing>
        <wp:inline distT="0" distB="0" distL="0" distR="0" wp14:anchorId="0C802D54" wp14:editId="1DC3A820">
          <wp:extent cx="1279858" cy="610870"/>
          <wp:effectExtent l="0" t="0" r="0" b="0"/>
          <wp:docPr id="20" name="Bildobjekt 20" descr="A group of gnomes with red ha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20" descr="A group of gnomes with red hats&#10;&#10;Description automatically generated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9167" b="71875" l="26602" r="75469">
                                <a14:foregroundMark x1="31523" y1="64861" x2="31523" y2="64861"/>
                                <a14:foregroundMark x1="28047" y1="64514" x2="28047" y2="64514"/>
                                <a14:foregroundMark x1="29805" y1="53264" x2="29805" y2="53264"/>
                                <a14:foregroundMark x1="29805" y1="56528" x2="29805" y2="56528"/>
                                <a14:foregroundMark x1="30352" y1="58819" x2="30352" y2="58819"/>
                                <a14:foregroundMark x1="34297" y1="68611" x2="34297" y2="68611"/>
                                <a14:foregroundMark x1="35117" y1="67292" x2="35117" y2="67292"/>
                                <a14:foregroundMark x1="34648" y1="65972" x2="34648" y2="65972"/>
                                <a14:foregroundMark x1="29609" y1="71042" x2="29609" y2="71042"/>
                                <a14:foregroundMark x1="29336" y1="54583" x2="29336" y2="54583"/>
                                <a14:foregroundMark x1="29883" y1="51806" x2="29883" y2="51806"/>
                                <a14:foregroundMark x1="31523" y1="56528" x2="31523" y2="56528"/>
                                <a14:foregroundMark x1="28711" y1="58472" x2="28711" y2="58472"/>
                                <a14:foregroundMark x1="27852" y1="47083" x2="27852" y2="47083"/>
                                <a14:foregroundMark x1="26602" y1="34236" x2="26602" y2="34236"/>
                                <a14:foregroundMark x1="28516" y1="48750" x2="28516" y2="48750"/>
                                <a14:foregroundMark x1="28516" y1="44167" x2="28516" y2="44167"/>
                                <a14:foregroundMark x1="28984" y1="39097" x2="28984" y2="39097"/>
                                <a14:foregroundMark x1="29609" y1="39097" x2="29609" y2="39097"/>
                                <a14:foregroundMark x1="27227" y1="31597" x2="27227" y2="31597"/>
                                <a14:foregroundMark x1="27031" y1="31597" x2="27031" y2="31597"/>
                                <a14:foregroundMark x1="28711" y1="29167" x2="28711" y2="29167"/>
                                <a14:foregroundMark x1="29141" y1="69722" x2="29141" y2="69722"/>
                                <a14:foregroundMark x1="44297" y1="61944" x2="44297" y2="61944"/>
                                <a14:foregroundMark x1="69766" y1="62917" x2="69766" y2="62917"/>
                                <a14:foregroundMark x1="73438" y1="49375" x2="73438" y2="49375"/>
                                <a14:foregroundMark x1="58867" y1="71389" x2="58867" y2="71389"/>
                                <a14:foregroundMark x1="58594" y1="50972" x2="58594" y2="50972"/>
                                <a14:foregroundMark x1="58867" y1="71875" x2="58867" y2="71875"/>
                                <a14:foregroundMark x1="54180" y1="48889" x2="54180" y2="48889"/>
                                <a14:foregroundMark x1="52461" y1="54583" x2="52461" y2="54583"/>
                                <a14:foregroundMark x1="54180" y1="60139" x2="54180" y2="60139"/>
                                <a14:foregroundMark x1="58789" y1="55208" x2="58789" y2="55208"/>
                                <a14:foregroundMark x1="53164" y1="68750" x2="53164" y2="68750"/>
                                <a14:foregroundMark x1="53164" y1="68750" x2="53164" y2="68750"/>
                                <a14:foregroundMark x1="52617" y1="68750" x2="52617" y2="68750"/>
                                <a14:foregroundMark x1="58867" y1="71250" x2="58867" y2="71250"/>
                                <a14:foregroundMark x1="59883" y1="71250" x2="59883" y2="71250"/>
                                <a14:foregroundMark x1="41719" y1="55417" x2="41719" y2="55417"/>
                                <a14:foregroundMark x1="39531" y1="45625" x2="39531" y2="45625"/>
                                <a14:foregroundMark x1="44453" y1="45625" x2="44453" y2="45625"/>
                                <a14:foregroundMark x1="42891" y1="48750" x2="42891" y2="48750"/>
                                <a14:foregroundMark x1="45391" y1="70556" x2="45391" y2="70556"/>
                                <a14:foregroundMark x1="40352" y1="70556" x2="40352" y2="70556"/>
                                <a14:foregroundMark x1="46133" y1="70417" x2="46133" y2="70417"/>
                                <a14:foregroundMark x1="44922" y1="70417" x2="44922" y2="70417"/>
                                <a14:foregroundMark x1="40781" y1="70903" x2="40781" y2="70903"/>
                                <a14:foregroundMark x1="75469" y1="56389" x2="75469" y2="56389"/>
                                <a14:foregroundMark x1="69609" y1="58681" x2="69609" y2="58681"/>
                                <a14:foregroundMark x1="56836" y1="56389" x2="56836" y2="56389"/>
                                <a14:foregroundMark x1="53086" y1="69097" x2="53086" y2="69097"/>
                                <a14:foregroundMark x1="52461" y1="67778" x2="52461" y2="67778"/>
                                <a14:foregroundMark x1="72344" y1="70069" x2="72344" y2="70069"/>
                                <a14:foregroundMark x1="67500" y1="70069" x2="67500" y2="70069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 l="25575" t="30892" r="23181" b="26533"/>
                  <a:stretch/>
                </pic:blipFill>
                <pic:spPr bwMode="auto">
                  <a:xfrm>
                    <a:off x="0" y="0"/>
                    <a:ext cx="1410787" cy="673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2AC5">
      <w:t xml:space="preserve">         </w:t>
    </w:r>
    <w:r w:rsidR="000D2AC5" w:rsidRPr="001D3B55">
      <w:rPr>
        <w:b/>
        <w:bCs/>
        <w:i/>
        <w:iCs/>
        <w:color w:val="C00000"/>
        <w:sz w:val="28"/>
        <w:szCs w:val="28"/>
      </w:rPr>
      <w:t>GOD JUL önskar Styrelsen</w:t>
    </w:r>
  </w:p>
  <w:p w14:paraId="4C057A81" w14:textId="3ED3B87D" w:rsidR="000D2AC5" w:rsidRDefault="003639B0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C8D20D" wp14:editId="16F3C4E1">
              <wp:simplePos x="0" y="0"/>
              <wp:positionH relativeFrom="column">
                <wp:posOffset>-176543</wp:posOffset>
              </wp:positionH>
              <wp:positionV relativeFrom="paragraph">
                <wp:posOffset>1828756</wp:posOffset>
              </wp:positionV>
              <wp:extent cx="2335794" cy="235390"/>
              <wp:effectExtent l="0" t="0" r="7620" b="0"/>
              <wp:wrapNone/>
              <wp:docPr id="1931195772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5794" cy="2353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CDF4E4" id="Rektangel 4" o:spid="_x0000_s1026" style="position:absolute;margin-left:-13.9pt;margin-top:2in;width:183.9pt;height:1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30690" wp14:editId="780C1664">
              <wp:simplePos x="0" y="0"/>
              <wp:positionH relativeFrom="column">
                <wp:posOffset>-167489</wp:posOffset>
              </wp:positionH>
              <wp:positionV relativeFrom="paragraph">
                <wp:posOffset>3625215</wp:posOffset>
              </wp:positionV>
              <wp:extent cx="4585580" cy="276131"/>
              <wp:effectExtent l="0" t="0" r="5715" b="0"/>
              <wp:wrapNone/>
              <wp:docPr id="1864714242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580" cy="27613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B1FFB1" id="Rektangel 3" o:spid="_x0000_s1026" style="position:absolute;margin-left:-13.2pt;margin-top:285.45pt;width:361.0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E955" w14:textId="77777777" w:rsidR="000E28B3" w:rsidRDefault="000E28B3" w:rsidP="000D2AC5">
      <w:pPr>
        <w:spacing w:after="0" w:line="240" w:lineRule="auto"/>
      </w:pPr>
      <w:r>
        <w:separator/>
      </w:r>
    </w:p>
  </w:footnote>
  <w:footnote w:type="continuationSeparator" w:id="0">
    <w:p w14:paraId="2A5B7313" w14:textId="77777777" w:rsidR="000E28B3" w:rsidRDefault="000E28B3" w:rsidP="000D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9E56" w14:textId="6E823D6B" w:rsidR="000D2AC5" w:rsidRDefault="000D2AC5">
    <w:pPr>
      <w:pStyle w:val="Sidhuvud"/>
    </w:pPr>
    <w:r>
      <w:rPr>
        <w:noProof/>
        <w:lang w:eastAsia="sv-SE"/>
      </w:rPr>
      <w:drawing>
        <wp:inline distT="0" distB="0" distL="0" distR="0" wp14:anchorId="35320E9C" wp14:editId="5C67499E">
          <wp:extent cx="646430" cy="774065"/>
          <wp:effectExtent l="0" t="0" r="1270" b="6985"/>
          <wp:docPr id="18" name="Bildobjekt 18" descr="A drawing of a mountain and a ri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objekt 18" descr="A drawing of a mountain and a riv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8439E3">
      <w:t xml:space="preserve">                                            </w:t>
    </w:r>
    <w:r>
      <w:tab/>
    </w:r>
    <w:r w:rsidR="008439E3">
      <w:t>202</w:t>
    </w:r>
    <w:r w:rsidR="00AA1FE4">
      <w:t>4</w:t>
    </w:r>
    <w:r w:rsidR="008439E3">
      <w:t>-12-</w:t>
    </w:r>
    <w:r w:rsidR="00AA1FE4">
      <w:t>07</w:t>
    </w:r>
    <w:r w:rsidR="008439E3">
      <w:t xml:space="preserve">                                                          </w:t>
    </w:r>
    <w:r>
      <w:rPr>
        <w:noProof/>
        <w:lang w:eastAsia="sv-SE"/>
      </w:rPr>
      <w:drawing>
        <wp:inline distT="0" distB="0" distL="0" distR="0" wp14:anchorId="1E85744C" wp14:editId="00CB54CA">
          <wp:extent cx="591185" cy="591185"/>
          <wp:effectExtent l="0" t="0" r="0" b="0"/>
          <wp:docPr id="19" name="Bildobjekt 19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objekt 19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84AF4"/>
    <w:multiLevelType w:val="hybridMultilevel"/>
    <w:tmpl w:val="BB5C5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ED7"/>
    <w:multiLevelType w:val="hybridMultilevel"/>
    <w:tmpl w:val="6480F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07F40"/>
    <w:multiLevelType w:val="hybridMultilevel"/>
    <w:tmpl w:val="16C63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67BE5"/>
    <w:multiLevelType w:val="hybridMultilevel"/>
    <w:tmpl w:val="843694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088006">
    <w:abstractNumId w:val="0"/>
  </w:num>
  <w:num w:numId="2" w16cid:durableId="785733954">
    <w:abstractNumId w:val="2"/>
  </w:num>
  <w:num w:numId="3" w16cid:durableId="969743147">
    <w:abstractNumId w:val="3"/>
  </w:num>
  <w:num w:numId="4" w16cid:durableId="22683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C5"/>
    <w:rsid w:val="000060AB"/>
    <w:rsid w:val="0001765C"/>
    <w:rsid w:val="00034CD3"/>
    <w:rsid w:val="000852CF"/>
    <w:rsid w:val="000D2AC5"/>
    <w:rsid w:val="000D6D44"/>
    <w:rsid w:val="000E1E23"/>
    <w:rsid w:val="000E28B3"/>
    <w:rsid w:val="000F620D"/>
    <w:rsid w:val="000F7EAB"/>
    <w:rsid w:val="000F7F01"/>
    <w:rsid w:val="0010079B"/>
    <w:rsid w:val="001052FD"/>
    <w:rsid w:val="00136527"/>
    <w:rsid w:val="00165C2A"/>
    <w:rsid w:val="001973C0"/>
    <w:rsid w:val="00197A2F"/>
    <w:rsid w:val="001A4C37"/>
    <w:rsid w:val="001C467C"/>
    <w:rsid w:val="001D22A4"/>
    <w:rsid w:val="001D3B55"/>
    <w:rsid w:val="002411C2"/>
    <w:rsid w:val="00252F9B"/>
    <w:rsid w:val="00261D87"/>
    <w:rsid w:val="002A2CCE"/>
    <w:rsid w:val="002B2520"/>
    <w:rsid w:val="002D7A42"/>
    <w:rsid w:val="002E63E0"/>
    <w:rsid w:val="003639B0"/>
    <w:rsid w:val="003B0C5D"/>
    <w:rsid w:val="003D2CE4"/>
    <w:rsid w:val="004036E2"/>
    <w:rsid w:val="004060CE"/>
    <w:rsid w:val="004135E1"/>
    <w:rsid w:val="004506CB"/>
    <w:rsid w:val="00470DF3"/>
    <w:rsid w:val="004745C3"/>
    <w:rsid w:val="004C425C"/>
    <w:rsid w:val="00527537"/>
    <w:rsid w:val="00576946"/>
    <w:rsid w:val="005870A2"/>
    <w:rsid w:val="005E56AE"/>
    <w:rsid w:val="00663840"/>
    <w:rsid w:val="00670F91"/>
    <w:rsid w:val="00681ECE"/>
    <w:rsid w:val="00697A84"/>
    <w:rsid w:val="006A0701"/>
    <w:rsid w:val="006C4A4F"/>
    <w:rsid w:val="006D0A5D"/>
    <w:rsid w:val="006D680C"/>
    <w:rsid w:val="00704966"/>
    <w:rsid w:val="00710800"/>
    <w:rsid w:val="00714D98"/>
    <w:rsid w:val="007352AD"/>
    <w:rsid w:val="0075065C"/>
    <w:rsid w:val="007C0C8A"/>
    <w:rsid w:val="007D126A"/>
    <w:rsid w:val="008439E3"/>
    <w:rsid w:val="008725DF"/>
    <w:rsid w:val="008728F7"/>
    <w:rsid w:val="00894760"/>
    <w:rsid w:val="008B673F"/>
    <w:rsid w:val="008C6B42"/>
    <w:rsid w:val="008D0CE7"/>
    <w:rsid w:val="008E0B64"/>
    <w:rsid w:val="008F4C05"/>
    <w:rsid w:val="009377D0"/>
    <w:rsid w:val="009C3741"/>
    <w:rsid w:val="009E141B"/>
    <w:rsid w:val="009F690B"/>
    <w:rsid w:val="00A010BA"/>
    <w:rsid w:val="00A30C97"/>
    <w:rsid w:val="00A6088E"/>
    <w:rsid w:val="00A618A5"/>
    <w:rsid w:val="00AA1FE4"/>
    <w:rsid w:val="00AA4296"/>
    <w:rsid w:val="00AF1E15"/>
    <w:rsid w:val="00B36B94"/>
    <w:rsid w:val="00B45E2B"/>
    <w:rsid w:val="00B70DFD"/>
    <w:rsid w:val="00B806E4"/>
    <w:rsid w:val="00B90BD4"/>
    <w:rsid w:val="00BD3598"/>
    <w:rsid w:val="00C351CD"/>
    <w:rsid w:val="00CB1AE2"/>
    <w:rsid w:val="00CC4A42"/>
    <w:rsid w:val="00CD75FD"/>
    <w:rsid w:val="00CE7C3A"/>
    <w:rsid w:val="00D96B1A"/>
    <w:rsid w:val="00DF1AAE"/>
    <w:rsid w:val="00E56DF4"/>
    <w:rsid w:val="00E93A8D"/>
    <w:rsid w:val="00EA4658"/>
    <w:rsid w:val="00ED665C"/>
    <w:rsid w:val="00EF14C4"/>
    <w:rsid w:val="00EF55EC"/>
    <w:rsid w:val="00F01AC4"/>
    <w:rsid w:val="00F038E1"/>
    <w:rsid w:val="00F03CCF"/>
    <w:rsid w:val="00F06A40"/>
    <w:rsid w:val="00F1163E"/>
    <w:rsid w:val="00F20E6B"/>
    <w:rsid w:val="00F23C2C"/>
    <w:rsid w:val="00F33AEE"/>
    <w:rsid w:val="00F33D09"/>
    <w:rsid w:val="00F34512"/>
    <w:rsid w:val="00F43B22"/>
    <w:rsid w:val="00F53829"/>
    <w:rsid w:val="00FA2CA1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2FD51"/>
  <w15:chartTrackingRefBased/>
  <w15:docId w15:val="{3D3751D0-28EE-4AB0-B25F-B5A8E677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2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2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45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45E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2AC5"/>
  </w:style>
  <w:style w:type="paragraph" w:styleId="Sidfot">
    <w:name w:val="footer"/>
    <w:basedOn w:val="Normal"/>
    <w:link w:val="SidfotChar"/>
    <w:uiPriority w:val="99"/>
    <w:unhideWhenUsed/>
    <w:rsid w:val="000D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2AC5"/>
  </w:style>
  <w:style w:type="character" w:customStyle="1" w:styleId="Rubrik1Char">
    <w:name w:val="Rubrik 1 Char"/>
    <w:basedOn w:val="Standardstycketeckensnitt"/>
    <w:link w:val="Rubrik1"/>
    <w:uiPriority w:val="9"/>
    <w:rsid w:val="000D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2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0D2AC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D2A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2A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946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B45E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45E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nvndHyperlnk">
    <w:name w:val="FollowedHyperlink"/>
    <w:basedOn w:val="Standardstycketeckensnitt"/>
    <w:uiPriority w:val="99"/>
    <w:semiHidden/>
    <w:unhideWhenUsed/>
    <w:rsid w:val="00B36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aktor.hsb.se/stockholm/brf/fjallnaset/infoblad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q.stockholm.hsb.se/article/60931/pa-vilka-satt-kan-jag-betala-mina-manadsavi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sb.se/stockholm/brf/fjallnas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yrelsen@fjallnaset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Carlson</dc:creator>
  <cp:keywords/>
  <dc:description/>
  <cp:lastModifiedBy>Jonas Carlson</cp:lastModifiedBy>
  <cp:revision>16</cp:revision>
  <dcterms:created xsi:type="dcterms:W3CDTF">2024-12-03T17:41:00Z</dcterms:created>
  <dcterms:modified xsi:type="dcterms:W3CDTF">2024-12-04T17:13:00Z</dcterms:modified>
</cp:coreProperties>
</file>