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76" w:rsidRPr="0025105B" w:rsidRDefault="0056552A" w:rsidP="00E01A3D">
      <w:r w:rsidRPr="00786E6D">
        <w:rPr>
          <w:noProof/>
          <w:color w:val="FB5F7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C1D3A9" wp14:editId="72E1D714">
                <wp:simplePos x="0" y="0"/>
                <wp:positionH relativeFrom="column">
                  <wp:posOffset>3026410</wp:posOffset>
                </wp:positionH>
                <wp:positionV relativeFrom="paragraph">
                  <wp:posOffset>2390803</wp:posOffset>
                </wp:positionV>
                <wp:extent cx="2070100" cy="564542"/>
                <wp:effectExtent l="0" t="0" r="25400" b="2603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564542"/>
                        </a:xfrm>
                        <a:prstGeom prst="roundRect">
                          <a:avLst/>
                        </a:prstGeom>
                        <a:solidFill>
                          <a:srgbClr val="FC969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3F0B2" id="Rektangel med rundade hörn 4" o:spid="_x0000_s1026" style="position:absolute;margin-left:238.3pt;margin-top:188.25pt;width:163pt;height:44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" fillcolor="#fc9696" strokecolor="#1f4d78 [1604]" strokeweight="1pt">
                <v:stroke joinstyle="miter"/>
              </v:roundrect>
            </w:pict>
          </mc:Fallback>
        </mc:AlternateContent>
      </w:r>
      <w:r w:rsidR="005002E0" w:rsidRPr="00A866E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FEC6CB" wp14:editId="6D1D5B98">
                <wp:simplePos x="0" y="0"/>
                <wp:positionH relativeFrom="column">
                  <wp:posOffset>519099</wp:posOffset>
                </wp:positionH>
                <wp:positionV relativeFrom="paragraph">
                  <wp:posOffset>77470</wp:posOffset>
                </wp:positionV>
                <wp:extent cx="2974975" cy="1257300"/>
                <wp:effectExtent l="0" t="0" r="15875" b="19050"/>
                <wp:wrapTight wrapText="bothSides">
                  <wp:wrapPolygon edited="0">
                    <wp:start x="8299" y="0"/>
                    <wp:lineTo x="6086" y="327"/>
                    <wp:lineTo x="1107" y="3927"/>
                    <wp:lineTo x="1107" y="5236"/>
                    <wp:lineTo x="0" y="8182"/>
                    <wp:lineTo x="0" y="13091"/>
                    <wp:lineTo x="830" y="15709"/>
                    <wp:lineTo x="830" y="16691"/>
                    <wp:lineTo x="5118" y="20945"/>
                    <wp:lineTo x="6086" y="21273"/>
                    <wp:lineTo x="8022" y="21600"/>
                    <wp:lineTo x="13555" y="21600"/>
                    <wp:lineTo x="15629" y="21273"/>
                    <wp:lineTo x="16459" y="20945"/>
                    <wp:lineTo x="20885" y="16691"/>
                    <wp:lineTo x="20885" y="15709"/>
                    <wp:lineTo x="21577" y="13091"/>
                    <wp:lineTo x="21577" y="8182"/>
                    <wp:lineTo x="20609" y="4255"/>
                    <wp:lineTo x="15353" y="327"/>
                    <wp:lineTo x="13278" y="0"/>
                    <wp:lineTo x="8299" y="0"/>
                  </wp:wrapPolygon>
                </wp:wrapTight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4975" cy="12573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05B6" w:rsidRPr="007B0C20" w:rsidRDefault="00B705B6" w:rsidP="00B705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B0C20">
                              <w:rPr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HUGIN</w:t>
                            </w:r>
                            <w:r w:rsidR="00BD1A94" w:rsidRPr="007B0C20">
                              <w:rPr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EXTRA</w:t>
                            </w:r>
                            <w:r w:rsidR="007B0C20" w:rsidRPr="007B0C20">
                              <w:rPr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  <w:br/>
                              <w:t>BRANDSKYDD</w:t>
                            </w:r>
                          </w:p>
                          <w:p w:rsidR="00B705B6" w:rsidRPr="006402C5" w:rsidRDefault="006402C5" w:rsidP="00B705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6402C5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Jan</w:t>
                            </w:r>
                            <w:r w:rsidR="007B0C20" w:rsidRPr="006402C5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2016</w:t>
                            </w:r>
                            <w:r w:rsidR="00B705B6" w:rsidRPr="006402C5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EC6CB" id="Oval 4" o:spid="_x0000_s1026" style="position:absolute;margin-left:40.85pt;margin-top:6.1pt;width:234.25pt;height:99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" fillcolor="silver">
                <v:textbox>
                  <w:txbxContent>
                    <w:p w:rsidR="00B705B6" w:rsidRPr="007B0C20" w:rsidRDefault="00B705B6" w:rsidP="00B705B6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B0C20"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  <w:t>HUGIN</w:t>
                      </w:r>
                      <w:r w:rsidR="00BD1A94" w:rsidRPr="007B0C20"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  <w:t>EXTRA</w:t>
                      </w:r>
                      <w:r w:rsidR="007B0C20" w:rsidRPr="007B0C20"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  <w:br/>
                        <w:t>BRANDSKYDD</w:t>
                      </w:r>
                    </w:p>
                    <w:p w:rsidR="00B705B6" w:rsidRPr="006402C5" w:rsidRDefault="006402C5" w:rsidP="00B705B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6402C5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Jan</w:t>
                      </w:r>
                      <w:r w:rsidR="007B0C20" w:rsidRPr="006402C5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2016</w:t>
                      </w:r>
                      <w:r w:rsidR="00B705B6" w:rsidRPr="006402C5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5002E0" w:rsidRPr="0025105B"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1A4FCE2E" wp14:editId="02A58D36">
            <wp:simplePos x="0" y="0"/>
            <wp:positionH relativeFrom="page">
              <wp:posOffset>445135</wp:posOffset>
            </wp:positionH>
            <wp:positionV relativeFrom="paragraph">
              <wp:posOffset>0</wp:posOffset>
            </wp:positionV>
            <wp:extent cx="6830060" cy="1281430"/>
            <wp:effectExtent l="0" t="0" r="8890" b="0"/>
            <wp:wrapTopAndBottom/>
            <wp:docPr id="9" name="Bild 2" descr="170_HSB_Infobrf_he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_HSB_Infobrf_head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t="16899" r="3236" b="4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E0" w:rsidRPr="0025105B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24270392" wp14:editId="07C0BF4D">
            <wp:simplePos x="0" y="0"/>
            <wp:positionH relativeFrom="page">
              <wp:posOffset>508635</wp:posOffset>
            </wp:positionH>
            <wp:positionV relativeFrom="paragraph">
              <wp:posOffset>0</wp:posOffset>
            </wp:positionV>
            <wp:extent cx="6766560" cy="1281430"/>
            <wp:effectExtent l="0" t="0" r="0" b="0"/>
            <wp:wrapTopAndBottom/>
            <wp:docPr id="10" name="Bild 3" descr="170_HSB_Infobrf_he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0_HSB_Infobrf_head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t="16899" r="3236" b="4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6EC">
        <w:br/>
      </w:r>
      <w:r w:rsidR="00151FF8" w:rsidRPr="00A866EC">
        <w:rPr>
          <w:b/>
        </w:rPr>
        <w:t xml:space="preserve">Vi har haft </w:t>
      </w:r>
      <w:r w:rsidR="006402C5">
        <w:rPr>
          <w:b/>
        </w:rPr>
        <w:t>BRANDSYN</w:t>
      </w:r>
      <w:r w:rsidR="00151FF8" w:rsidRPr="00A866EC">
        <w:rPr>
          <w:b/>
        </w:rPr>
        <w:t xml:space="preserve"> i våra fastigheter</w:t>
      </w:r>
      <w:r w:rsidR="00151FF8">
        <w:t xml:space="preserve"> och </w:t>
      </w:r>
      <w:r w:rsidR="00540C3D">
        <w:t xml:space="preserve">styrelsen har </w:t>
      </w:r>
      <w:r w:rsidR="000624D4">
        <w:t xml:space="preserve">därför </w:t>
      </w:r>
      <w:r w:rsidR="00151FF8">
        <w:t>beslutat följande:</w:t>
      </w:r>
      <w:r w:rsidR="00A866EC">
        <w:t xml:space="preserve"> </w:t>
      </w:r>
      <w:r w:rsidR="00151FF8">
        <w:br/>
      </w:r>
      <w:r w:rsidR="00A866EC">
        <w:sym w:font="Symbol" w:char="F0B7"/>
      </w:r>
      <w:r w:rsidR="00A866EC">
        <w:t xml:space="preserve"> </w:t>
      </w:r>
      <w:r w:rsidR="00AF49F9">
        <w:rPr>
          <w:b/>
        </w:rPr>
        <w:t>Alla lägenheter ska</w:t>
      </w:r>
      <w:r w:rsidR="00A866EC" w:rsidRPr="00A866EC">
        <w:rPr>
          <w:b/>
        </w:rPr>
        <w:t xml:space="preserve"> ha </w:t>
      </w:r>
      <w:r w:rsidR="00AF49F9">
        <w:rPr>
          <w:b/>
        </w:rPr>
        <w:t xml:space="preserve">minst </w:t>
      </w:r>
      <w:r w:rsidR="00A866EC" w:rsidRPr="00A866EC">
        <w:rPr>
          <w:b/>
        </w:rPr>
        <w:t xml:space="preserve">en </w:t>
      </w:r>
      <w:r w:rsidR="00B3308B">
        <w:rPr>
          <w:b/>
        </w:rPr>
        <w:t xml:space="preserve">fungerande </w:t>
      </w:r>
      <w:r w:rsidR="00A866EC" w:rsidRPr="00A866EC">
        <w:rPr>
          <w:b/>
        </w:rPr>
        <w:t>brandvarnare</w:t>
      </w:r>
      <w:r w:rsidR="00540C3D">
        <w:rPr>
          <w:b/>
        </w:rPr>
        <w:t xml:space="preserve"> </w:t>
      </w:r>
      <w:r w:rsidR="00540C3D" w:rsidRPr="00521302">
        <w:t>(för</w:t>
      </w:r>
      <w:r w:rsidR="00540C3D">
        <w:rPr>
          <w:b/>
        </w:rPr>
        <w:t xml:space="preserve"> </w:t>
      </w:r>
      <w:r w:rsidR="00540C3D" w:rsidRPr="00521302">
        <w:t>rökgaser)</w:t>
      </w:r>
      <w:r w:rsidR="00A866EC" w:rsidRPr="00521302">
        <w:t>.</w:t>
      </w:r>
      <w:r w:rsidR="006402C5">
        <w:br/>
        <w:t xml:space="preserve">För att garantera funktionerna kommer </w:t>
      </w:r>
      <w:r w:rsidR="006402C5" w:rsidRPr="006402C5">
        <w:t>vi att</w:t>
      </w:r>
      <w:r w:rsidR="006402C5" w:rsidRPr="006402C5">
        <w:rPr>
          <w:b/>
        </w:rPr>
        <w:t xml:space="preserve"> installera säkra</w:t>
      </w:r>
      <w:r w:rsidR="006402C5">
        <w:t xml:space="preserve"> </w:t>
      </w:r>
      <w:r w:rsidR="006402C5" w:rsidRPr="006402C5">
        <w:rPr>
          <w:b/>
        </w:rPr>
        <w:t>brandvarnare i samtliga lägenheter</w:t>
      </w:r>
      <w:r w:rsidR="006402C5">
        <w:t>.</w:t>
      </w:r>
      <w:r w:rsidR="00A866EC">
        <w:t xml:space="preserve"> </w:t>
      </w:r>
      <w:r w:rsidR="00A866EC" w:rsidRPr="0025105B">
        <w:rPr>
          <w:b/>
        </w:rPr>
        <w:t>Föreningen</w:t>
      </w:r>
      <w:r w:rsidR="00A866EC">
        <w:t xml:space="preserve"> svarar för inköp och installation</w:t>
      </w:r>
      <w:r w:rsidR="00540C3D">
        <w:t xml:space="preserve"> </w:t>
      </w:r>
      <w:r w:rsidR="00AF49F9">
        <w:t xml:space="preserve">av </w:t>
      </w:r>
      <w:r w:rsidR="00AF49F9" w:rsidRPr="00AF49F9">
        <w:rPr>
          <w:b/>
        </w:rPr>
        <w:t>1 brand</w:t>
      </w:r>
      <w:r w:rsidR="000624D4">
        <w:rPr>
          <w:b/>
        </w:rPr>
        <w:t>-</w:t>
      </w:r>
      <w:r w:rsidR="00AF49F9" w:rsidRPr="00AF49F9">
        <w:rPr>
          <w:b/>
        </w:rPr>
        <w:t>varnare</w:t>
      </w:r>
      <w:r w:rsidR="0025105B">
        <w:rPr>
          <w:b/>
        </w:rPr>
        <w:t xml:space="preserve"> per lägenhet</w:t>
      </w:r>
      <w:r w:rsidR="00AF49F9">
        <w:t xml:space="preserve"> </w:t>
      </w:r>
      <w:r w:rsidR="00540C3D">
        <w:t>(Longlife batteri).</w:t>
      </w:r>
      <w:r w:rsidR="00A866EC">
        <w:t xml:space="preserve"> </w:t>
      </w:r>
      <w:r w:rsidR="00AF49F9">
        <w:t xml:space="preserve">Montering </w:t>
      </w:r>
      <w:r>
        <w:t xml:space="preserve">(i samråd) </w:t>
      </w:r>
      <w:r w:rsidR="00A866EC">
        <w:t>kommer att ske</w:t>
      </w:r>
      <w:r w:rsidR="006402C5">
        <w:t xml:space="preserve"> av </w:t>
      </w:r>
      <w:r w:rsidR="006402C5" w:rsidRPr="006402C5">
        <w:rPr>
          <w:b/>
        </w:rPr>
        <w:t>Fixartjänst</w:t>
      </w:r>
      <w:r w:rsidR="006402C5">
        <w:t xml:space="preserve"> u</w:t>
      </w:r>
      <w:r w:rsidR="00282F10">
        <w:t xml:space="preserve">nder </w:t>
      </w:r>
      <w:r w:rsidR="006402C5">
        <w:t xml:space="preserve">en </w:t>
      </w:r>
      <w:r w:rsidR="006402C5" w:rsidRPr="006402C5">
        <w:rPr>
          <w:b/>
        </w:rPr>
        <w:t>fredag plus lördag</w:t>
      </w:r>
      <w:r w:rsidR="006402C5">
        <w:t xml:space="preserve"> och</w:t>
      </w:r>
      <w:r w:rsidR="00282F10">
        <w:t xml:space="preserve"> </w:t>
      </w:r>
      <w:r w:rsidR="006402C5" w:rsidRPr="006402C5">
        <w:rPr>
          <w:b/>
        </w:rPr>
        <w:t>b</w:t>
      </w:r>
      <w:r w:rsidR="00A866EC" w:rsidRPr="006402C5">
        <w:rPr>
          <w:b/>
        </w:rPr>
        <w:t>estämmelser</w:t>
      </w:r>
      <w:r w:rsidR="00A866EC" w:rsidRPr="0025105B">
        <w:t xml:space="preserve"> </w:t>
      </w:r>
      <w:r w:rsidR="00B3308B" w:rsidRPr="0025105B">
        <w:t xml:space="preserve">för detta </w:t>
      </w:r>
      <w:r w:rsidR="00A866EC" w:rsidRPr="0025105B">
        <w:t xml:space="preserve">kommer att </w:t>
      </w:r>
      <w:r w:rsidR="00A866EC" w:rsidRPr="006402C5">
        <w:rPr>
          <w:b/>
        </w:rPr>
        <w:t>delas ut</w:t>
      </w:r>
      <w:r w:rsidR="006402C5" w:rsidRPr="006402C5">
        <w:rPr>
          <w:b/>
        </w:rPr>
        <w:t xml:space="preserve"> separat</w:t>
      </w:r>
      <w:r w:rsidR="006402C5">
        <w:t>.</w:t>
      </w:r>
      <w:r w:rsidR="00A866EC" w:rsidRPr="0025105B">
        <w:t xml:space="preserve"> </w:t>
      </w:r>
      <w:r>
        <w:br/>
      </w:r>
      <w:r w:rsidR="006402C5" w:rsidRPr="000624D4">
        <w:rPr>
          <w:b/>
          <w:i/>
        </w:rPr>
        <w:t>V</w:t>
      </w:r>
      <w:r w:rsidR="00A866EC" w:rsidRPr="000624D4">
        <w:rPr>
          <w:b/>
          <w:i/>
        </w:rPr>
        <w:t>i behöver tillgång till lägenheterna.</w:t>
      </w:r>
      <w:r w:rsidR="00A866EC" w:rsidRPr="0025105B">
        <w:t xml:space="preserve"> </w:t>
      </w:r>
      <w:r w:rsidR="00C57198" w:rsidRPr="0025105B">
        <w:rPr>
          <w:noProof/>
        </w:rPr>
        <w:br/>
      </w:r>
      <w:r w:rsidR="00B3308B" w:rsidRPr="0025105B">
        <w:rPr>
          <w:b/>
        </w:rPr>
        <w:sym w:font="Symbol" w:char="F0B7"/>
      </w:r>
      <w:r w:rsidR="00B3308B" w:rsidRPr="0025105B">
        <w:rPr>
          <w:b/>
        </w:rPr>
        <w:t xml:space="preserve"> Brandvarnare</w:t>
      </w:r>
      <w:r w:rsidR="00933BFB" w:rsidRPr="0025105B">
        <w:t xml:space="preserve"> </w:t>
      </w:r>
      <w:r w:rsidR="00B3308B" w:rsidRPr="0025105B">
        <w:t xml:space="preserve">kommer </w:t>
      </w:r>
      <w:r w:rsidR="00540C3D" w:rsidRPr="0025105B">
        <w:t xml:space="preserve">även </w:t>
      </w:r>
      <w:r w:rsidR="00B3308B" w:rsidRPr="0025105B">
        <w:t xml:space="preserve">att installeras/kompletteras på vindarna, i tvättstugorna, i samlingslokalen, i gästrummet </w:t>
      </w:r>
      <w:r w:rsidR="00933BFB" w:rsidRPr="0025105B">
        <w:t>(även i korridoren</w:t>
      </w:r>
      <w:r w:rsidR="00540C3D" w:rsidRPr="0025105B">
        <w:t xml:space="preserve"> utanför</w:t>
      </w:r>
      <w:r w:rsidR="00933BFB" w:rsidRPr="0025105B">
        <w:t xml:space="preserve">) </w:t>
      </w:r>
      <w:r w:rsidR="00B3308B" w:rsidRPr="0025105B">
        <w:t>och styrelserummet</w:t>
      </w:r>
      <w:r w:rsidR="00933BFB" w:rsidRPr="0025105B">
        <w:t>.</w:t>
      </w:r>
      <w:r w:rsidR="002520FD" w:rsidRPr="0025105B">
        <w:rPr>
          <w:sz w:val="28"/>
          <w:szCs w:val="28"/>
        </w:rPr>
        <w:br/>
      </w:r>
      <w:r w:rsidR="00B3308B" w:rsidRPr="0025105B">
        <w:sym w:font="Symbol" w:char="F0B7"/>
      </w:r>
      <w:r w:rsidR="00B3308B" w:rsidRPr="0025105B">
        <w:t xml:space="preserve"> </w:t>
      </w:r>
      <w:r w:rsidR="00B3308B" w:rsidRPr="0025105B">
        <w:rPr>
          <w:b/>
        </w:rPr>
        <w:t>Pulversläckare och brandfilt</w:t>
      </w:r>
      <w:r w:rsidR="00B3308B" w:rsidRPr="0025105B">
        <w:t xml:space="preserve"> kommer att sättas upp </w:t>
      </w:r>
      <w:r w:rsidR="00B3308B" w:rsidRPr="00521302">
        <w:rPr>
          <w:b/>
        </w:rPr>
        <w:t xml:space="preserve">i </w:t>
      </w:r>
      <w:r w:rsidR="00471C61" w:rsidRPr="00521302">
        <w:rPr>
          <w:b/>
        </w:rPr>
        <w:t>trapphusen</w:t>
      </w:r>
      <w:r w:rsidR="00775DF9" w:rsidRPr="0025105B">
        <w:t xml:space="preserve">, </w:t>
      </w:r>
      <w:r w:rsidR="00521302">
        <w:t>2:a</w:t>
      </w:r>
      <w:r w:rsidR="00AD0976" w:rsidRPr="0025105B">
        <w:t xml:space="preserve"> våningen</w:t>
      </w:r>
      <w:r w:rsidR="00471C61" w:rsidRPr="0025105B">
        <w:t xml:space="preserve">. </w:t>
      </w:r>
      <w:r w:rsidR="00B3308B" w:rsidRPr="0025105B">
        <w:t>Pulversläckare även i gästrummet.</w:t>
      </w:r>
      <w:r w:rsidR="00895F0D" w:rsidRPr="0025105B">
        <w:rPr>
          <w:sz w:val="28"/>
          <w:szCs w:val="28"/>
        </w:rPr>
        <w:br/>
      </w:r>
      <w:r w:rsidR="00933BFB" w:rsidRPr="0025105B">
        <w:sym w:font="Symbol" w:char="F0B7"/>
      </w:r>
      <w:r w:rsidR="00933BFB" w:rsidRPr="0025105B">
        <w:t xml:space="preserve"> En förvaring för </w:t>
      </w:r>
      <w:r w:rsidR="002F0FC0" w:rsidRPr="004D021D">
        <w:t xml:space="preserve">använda </w:t>
      </w:r>
      <w:r w:rsidR="00933BFB" w:rsidRPr="004D021D">
        <w:rPr>
          <w:b/>
        </w:rPr>
        <w:t>engångsgrillar</w:t>
      </w:r>
      <w:r w:rsidR="00933BFB" w:rsidRPr="0025105B">
        <w:t xml:space="preserve"> kommer att placeras vid våra uteplatser</w:t>
      </w:r>
      <w:r w:rsidR="00471C61" w:rsidRPr="0025105B">
        <w:t xml:space="preserve"> under våren</w:t>
      </w:r>
      <w:r w:rsidR="00933BFB" w:rsidRPr="0025105B">
        <w:t>.</w:t>
      </w:r>
      <w:r w:rsidR="002520FD" w:rsidRPr="0025105B">
        <w:rPr>
          <w:sz w:val="28"/>
          <w:szCs w:val="28"/>
        </w:rPr>
        <w:br/>
      </w:r>
      <w:r w:rsidR="00933BFB" w:rsidRPr="0025105B">
        <w:sym w:font="Symbol" w:char="F0B7"/>
      </w:r>
      <w:r w:rsidR="00933BFB" w:rsidRPr="0025105B">
        <w:t xml:space="preserve"> </w:t>
      </w:r>
      <w:r w:rsidR="00933BFB" w:rsidRPr="004D021D">
        <w:rPr>
          <w:b/>
        </w:rPr>
        <w:t xml:space="preserve">Broschyren </w:t>
      </w:r>
      <w:r w:rsidR="00933BFB" w:rsidRPr="0025105B">
        <w:t xml:space="preserve">”Skydda dig och dina grannar mot brand” delas ut till alla och anslås </w:t>
      </w:r>
      <w:r w:rsidR="00A86531" w:rsidRPr="0025105B">
        <w:t xml:space="preserve">dessutom </w:t>
      </w:r>
      <w:r w:rsidR="002F0FC0" w:rsidRPr="0025105B">
        <w:t>vid ingångarna</w:t>
      </w:r>
      <w:r w:rsidR="00933BFB" w:rsidRPr="0025105B">
        <w:t xml:space="preserve"> till husen.</w:t>
      </w:r>
      <w:r w:rsidR="00302C8E" w:rsidRPr="0025105B">
        <w:rPr>
          <w:noProof/>
          <w:sz w:val="28"/>
          <w:szCs w:val="28"/>
        </w:rPr>
        <w:br/>
      </w:r>
      <w:r w:rsidR="00933BFB" w:rsidRPr="0025105B">
        <w:sym w:font="Symbol" w:char="F0B7"/>
      </w:r>
      <w:r w:rsidR="00933BFB" w:rsidRPr="0025105B">
        <w:t xml:space="preserve"> Det är </w:t>
      </w:r>
      <w:r w:rsidR="00775DF9" w:rsidRPr="004D021D">
        <w:rPr>
          <w:b/>
        </w:rPr>
        <w:t>MYCKET VIKTIGT</w:t>
      </w:r>
      <w:r w:rsidR="00933BFB" w:rsidRPr="0025105B">
        <w:t xml:space="preserve"> att </w:t>
      </w:r>
      <w:r w:rsidR="00933BFB" w:rsidRPr="006402C5">
        <w:rPr>
          <w:b/>
        </w:rPr>
        <w:t>INTE</w:t>
      </w:r>
      <w:r w:rsidR="00933BFB" w:rsidRPr="0025105B">
        <w:t xml:space="preserve"> </w:t>
      </w:r>
      <w:r w:rsidR="00775DF9" w:rsidRPr="006402C5">
        <w:rPr>
          <w:b/>
        </w:rPr>
        <w:t>STÄLLA UPP</w:t>
      </w:r>
      <w:r w:rsidR="00775DF9" w:rsidRPr="0025105B">
        <w:t xml:space="preserve"> </w:t>
      </w:r>
      <w:r w:rsidR="00933BFB" w:rsidRPr="005002E0">
        <w:rPr>
          <w:b/>
        </w:rPr>
        <w:t>cyklar, barnvagnar</w:t>
      </w:r>
      <w:r w:rsidR="00933BFB" w:rsidRPr="0025105B">
        <w:t xml:space="preserve"> eller </w:t>
      </w:r>
      <w:r w:rsidR="00933BFB" w:rsidRPr="005002E0">
        <w:rPr>
          <w:b/>
        </w:rPr>
        <w:t>annat skrymman</w:t>
      </w:r>
      <w:r w:rsidR="00775DF9" w:rsidRPr="005002E0">
        <w:rPr>
          <w:b/>
        </w:rPr>
        <w:t xml:space="preserve">de eller brännbart </w:t>
      </w:r>
      <w:r w:rsidR="00A86531" w:rsidRPr="0025105B">
        <w:t xml:space="preserve">(typ kartonger eller soppåsar) </w:t>
      </w:r>
      <w:r w:rsidR="00775DF9" w:rsidRPr="0025105B">
        <w:t>i trapphusen!</w:t>
      </w:r>
      <w:r w:rsidR="00933BFB" w:rsidRPr="0025105B">
        <w:t xml:space="preserve"> </w:t>
      </w:r>
      <w:r w:rsidR="00775DF9" w:rsidRPr="0025105B">
        <w:br/>
        <w:t>Det kan hindra</w:t>
      </w:r>
      <w:r w:rsidR="00775DF9" w:rsidRPr="0025105B">
        <w:rPr>
          <w:sz w:val="28"/>
          <w:szCs w:val="28"/>
        </w:rPr>
        <w:t xml:space="preserve"> </w:t>
      </w:r>
      <w:r w:rsidR="00775DF9" w:rsidRPr="0025105B">
        <w:t>sjuktransport och framkomlighet vid rökbildning.</w:t>
      </w:r>
    </w:p>
    <w:p w:rsidR="00895F0D" w:rsidRPr="0025105B" w:rsidRDefault="00775DF9" w:rsidP="00E01A3D">
      <w:pPr>
        <w:rPr>
          <w:i/>
          <w:sz w:val="28"/>
          <w:szCs w:val="28"/>
        </w:rPr>
      </w:pPr>
      <w:r w:rsidRPr="0025105B">
        <w:sym w:font="Symbol" w:char="F0B7"/>
      </w:r>
      <w:r w:rsidRPr="0025105B">
        <w:t xml:space="preserve"> Detta gäller även i våra </w:t>
      </w:r>
      <w:r w:rsidRPr="004D021D">
        <w:rPr>
          <w:b/>
        </w:rPr>
        <w:t>vindsutrymmen.</w:t>
      </w:r>
      <w:r w:rsidRPr="0025105B">
        <w:t xml:space="preserve"> Tänk på att </w:t>
      </w:r>
      <w:r w:rsidRPr="006402C5">
        <w:rPr>
          <w:b/>
        </w:rPr>
        <w:t xml:space="preserve">inte förvara </w:t>
      </w:r>
      <w:r w:rsidR="00AD0976" w:rsidRPr="006402C5">
        <w:rPr>
          <w:b/>
        </w:rPr>
        <w:t>saker</w:t>
      </w:r>
      <w:r w:rsidRPr="006402C5">
        <w:rPr>
          <w:b/>
        </w:rPr>
        <w:t xml:space="preserve"> utanför</w:t>
      </w:r>
      <w:r w:rsidRPr="0025105B">
        <w:t xml:space="preserve"> </w:t>
      </w:r>
      <w:r w:rsidRPr="006402C5">
        <w:rPr>
          <w:b/>
        </w:rPr>
        <w:t>förråden</w:t>
      </w:r>
      <w:r w:rsidRPr="0025105B">
        <w:t xml:space="preserve">. </w:t>
      </w:r>
      <w:r w:rsidR="006402C5">
        <w:t>M</w:t>
      </w:r>
      <w:r w:rsidRPr="0025105B">
        <w:t xml:space="preserve">an kan slänga </w:t>
      </w:r>
      <w:r w:rsidR="00521302">
        <w:t xml:space="preserve">”överblivet” när vi har </w:t>
      </w:r>
      <w:r w:rsidR="00521302" w:rsidRPr="005002E0">
        <w:rPr>
          <w:b/>
        </w:rPr>
        <w:t>städdag</w:t>
      </w:r>
      <w:r w:rsidR="00521302">
        <w:t>!</w:t>
      </w:r>
      <w:r w:rsidRPr="0025105B">
        <w:t xml:space="preserve"> </w:t>
      </w:r>
      <w:r w:rsidR="007E67A1" w:rsidRPr="0025105B">
        <w:rPr>
          <w:sz w:val="28"/>
          <w:szCs w:val="28"/>
        </w:rPr>
        <w:br/>
      </w:r>
      <w:r w:rsidR="002F0FC0" w:rsidRPr="004D021D">
        <w:rPr>
          <w:b/>
        </w:rPr>
        <w:t>Styrelsen</w:t>
      </w:r>
      <w:r w:rsidR="0025105B">
        <w:br/>
      </w:r>
      <w:r w:rsidR="00895F0D" w:rsidRPr="0025105B">
        <w:rPr>
          <w:sz w:val="28"/>
          <w:szCs w:val="28"/>
        </w:rPr>
        <w:br/>
      </w:r>
      <w:r w:rsidR="00282F10" w:rsidRPr="0025105B">
        <w:rPr>
          <w:b/>
          <w:sz w:val="28"/>
          <w:szCs w:val="28"/>
        </w:rPr>
        <w:t xml:space="preserve"> </w:t>
      </w:r>
      <w:r w:rsidR="00282F10" w:rsidRPr="0025105B">
        <w:rPr>
          <w:b/>
          <w:noProof/>
          <w:sz w:val="28"/>
          <w:szCs w:val="28"/>
        </w:rPr>
        <w:drawing>
          <wp:inline distT="0" distB="0" distL="0" distR="0" wp14:anchorId="38F69C55" wp14:editId="67D8317B">
            <wp:extent cx="387350" cy="3873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_fake_tcm3-14221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216" w:rsidRPr="0025105B">
        <w:rPr>
          <w:b/>
          <w:sz w:val="28"/>
          <w:szCs w:val="28"/>
        </w:rPr>
        <w:t xml:space="preserve">   </w:t>
      </w:r>
      <w:r w:rsidR="00282F10" w:rsidRPr="0025105B">
        <w:rPr>
          <w:b/>
          <w:noProof/>
          <w:sz w:val="28"/>
          <w:szCs w:val="28"/>
        </w:rPr>
        <w:drawing>
          <wp:inline distT="0" distB="0" distL="0" distR="0" wp14:anchorId="5B1E4370" wp14:editId="330E1626">
            <wp:extent cx="298450" cy="397958"/>
            <wp:effectExtent l="0" t="0" r="635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-164768_64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40" cy="41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216" w:rsidRPr="0025105B">
        <w:rPr>
          <w:b/>
          <w:sz w:val="28"/>
          <w:szCs w:val="28"/>
        </w:rPr>
        <w:t xml:space="preserve">  </w:t>
      </w:r>
      <w:r w:rsidR="001B4216" w:rsidRPr="0025105B">
        <w:rPr>
          <w:b/>
          <w:noProof/>
          <w:sz w:val="28"/>
          <w:szCs w:val="28"/>
        </w:rPr>
        <w:drawing>
          <wp:inline distT="0" distB="0" distL="0" distR="0" wp14:anchorId="054163D7" wp14:editId="389FD34C">
            <wp:extent cx="482600" cy="4826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dfil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01" cy="4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216" w:rsidRPr="0025105B">
        <w:rPr>
          <w:b/>
          <w:sz w:val="28"/>
          <w:szCs w:val="28"/>
        </w:rPr>
        <w:t xml:space="preserve">   </w:t>
      </w:r>
      <w:r w:rsidR="001B4216" w:rsidRPr="0025105B">
        <w:rPr>
          <w:b/>
          <w:noProof/>
          <w:sz w:val="28"/>
          <w:szCs w:val="28"/>
        </w:rPr>
        <w:drawing>
          <wp:inline distT="0" distB="0" distL="0" distR="0" wp14:anchorId="7BFA9E10" wp14:editId="588ED41B">
            <wp:extent cx="599239" cy="4191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iangel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98" cy="42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9F9" w:rsidRPr="0025105B">
        <w:rPr>
          <w:b/>
          <w:sz w:val="28"/>
          <w:szCs w:val="28"/>
        </w:rPr>
        <w:br/>
      </w:r>
      <w:r w:rsidR="008C7514" w:rsidRPr="0025105B">
        <w:rPr>
          <w:b/>
          <w:color w:val="FF0000"/>
          <w:sz w:val="28"/>
          <w:szCs w:val="28"/>
        </w:rPr>
        <w:t>Rädda, Varna, Larma, Släck</w:t>
      </w:r>
      <w:r w:rsidR="0056552A">
        <w:rPr>
          <w:b/>
          <w:color w:val="FF0000"/>
          <w:sz w:val="28"/>
          <w:szCs w:val="28"/>
        </w:rPr>
        <w:br/>
      </w:r>
      <w:r w:rsidR="0056552A" w:rsidRPr="00AF6480">
        <w:rPr>
          <w:b/>
          <w:i/>
          <w:color w:val="FF0000"/>
          <w:sz w:val="28"/>
          <w:szCs w:val="28"/>
        </w:rPr>
        <w:t>Behövs hjälp – Larma 112!</w:t>
      </w:r>
      <w:r w:rsidR="0056552A" w:rsidRPr="00AF6480">
        <w:rPr>
          <w:b/>
          <w:i/>
          <w:color w:val="FF0000"/>
          <w:sz w:val="28"/>
          <w:szCs w:val="28"/>
        </w:rPr>
        <w:br/>
      </w:r>
      <w:r w:rsidR="001B4216" w:rsidRPr="0025105B">
        <w:rPr>
          <w:b/>
          <w:sz w:val="28"/>
          <w:szCs w:val="28"/>
        </w:rPr>
        <w:br/>
      </w:r>
      <w:r w:rsidR="00521302">
        <w:rPr>
          <w:b/>
          <w:sz w:val="28"/>
          <w:szCs w:val="28"/>
          <w:u w:val="single"/>
        </w:rPr>
        <w:t xml:space="preserve">Man </w:t>
      </w:r>
      <w:r w:rsidR="001B4216" w:rsidRPr="0025105B">
        <w:rPr>
          <w:b/>
          <w:sz w:val="28"/>
          <w:szCs w:val="28"/>
          <w:u w:val="single"/>
        </w:rPr>
        <w:t>rekommenderar</w:t>
      </w:r>
      <w:r w:rsidR="00786E6D" w:rsidRPr="0025105B">
        <w:rPr>
          <w:b/>
          <w:sz w:val="28"/>
          <w:szCs w:val="28"/>
        </w:rPr>
        <w:t>:</w:t>
      </w:r>
      <w:r w:rsidR="00302C8E" w:rsidRPr="0025105B">
        <w:rPr>
          <w:b/>
          <w:sz w:val="28"/>
          <w:szCs w:val="28"/>
        </w:rPr>
        <w:t xml:space="preserve">                 </w:t>
      </w:r>
      <w:r w:rsidR="00105FCB" w:rsidRPr="0025105B">
        <w:rPr>
          <w:b/>
          <w:sz w:val="28"/>
          <w:szCs w:val="28"/>
        </w:rPr>
        <w:br/>
      </w:r>
      <w:r w:rsidR="00786E6D" w:rsidRPr="0025105B">
        <w:rPr>
          <w:b/>
        </w:rPr>
        <w:t xml:space="preserve">Spisvakt, Brandfilt, </w:t>
      </w:r>
      <w:r w:rsidR="00786E6D" w:rsidRPr="0025105B">
        <w:rPr>
          <w:b/>
        </w:rPr>
        <w:br/>
        <w:t>Brandsläckare, Brandvarnare</w:t>
      </w:r>
      <w:r w:rsidR="007E67A1" w:rsidRPr="0025105B">
        <w:rPr>
          <w:b/>
          <w:sz w:val="28"/>
          <w:szCs w:val="28"/>
        </w:rPr>
        <w:br/>
      </w:r>
      <w:r w:rsidR="006402C5">
        <w:rPr>
          <w:b/>
          <w:color w:val="FF0000"/>
          <w:sz w:val="28"/>
          <w:szCs w:val="28"/>
        </w:rPr>
        <w:br/>
      </w:r>
      <w:r w:rsidR="007E67A1" w:rsidRPr="0025105B">
        <w:rPr>
          <w:b/>
          <w:sz w:val="28"/>
          <w:szCs w:val="28"/>
        </w:rPr>
        <w:br/>
      </w:r>
      <w:r w:rsidR="0056552A">
        <w:rPr>
          <w:b/>
          <w:i/>
        </w:rPr>
        <w:t>Glömt</w:t>
      </w:r>
      <w:r w:rsidR="00505BB1" w:rsidRPr="0025105B">
        <w:rPr>
          <w:b/>
          <w:i/>
        </w:rPr>
        <w:t xml:space="preserve"> platta</w:t>
      </w:r>
      <w:r w:rsidR="0056552A">
        <w:rPr>
          <w:b/>
          <w:i/>
        </w:rPr>
        <w:t>n</w:t>
      </w:r>
      <w:r w:rsidR="00505BB1" w:rsidRPr="0025105B">
        <w:rPr>
          <w:b/>
          <w:i/>
        </w:rPr>
        <w:t>? Levande ljus?</w:t>
      </w:r>
      <w:r w:rsidR="00505BB1" w:rsidRPr="0025105B">
        <w:rPr>
          <w:b/>
          <w:i/>
        </w:rPr>
        <w:br/>
        <w:t xml:space="preserve">Rökning? </w:t>
      </w:r>
      <w:r w:rsidR="004D021D">
        <w:rPr>
          <w:b/>
          <w:i/>
        </w:rPr>
        <w:t>Dragit ur kontakten</w:t>
      </w:r>
      <w:r w:rsidR="00505BB1" w:rsidRPr="0025105B">
        <w:rPr>
          <w:b/>
          <w:i/>
        </w:rPr>
        <w:t>?</w:t>
      </w:r>
      <w:r w:rsidR="001B18F7" w:rsidRPr="0025105B">
        <w:rPr>
          <w:b/>
          <w:i/>
        </w:rPr>
        <w:br/>
      </w:r>
      <w:r w:rsidR="000624D4">
        <w:rPr>
          <w:b/>
          <w:sz w:val="28"/>
          <w:szCs w:val="28"/>
        </w:rPr>
        <w:br/>
      </w:r>
      <w:r w:rsidR="007E67A1" w:rsidRPr="0025105B">
        <w:rPr>
          <w:b/>
          <w:sz w:val="28"/>
          <w:szCs w:val="28"/>
        </w:rPr>
        <w:br/>
      </w:r>
      <w:r w:rsidR="00AF49F9" w:rsidRPr="0025105B">
        <w:rPr>
          <w:b/>
          <w:sz w:val="28"/>
          <w:szCs w:val="28"/>
        </w:rPr>
        <w:t>BRANDVA</w:t>
      </w:r>
      <w:r w:rsidR="00505BB1" w:rsidRPr="0025105B">
        <w:rPr>
          <w:b/>
          <w:sz w:val="28"/>
          <w:szCs w:val="28"/>
        </w:rPr>
        <w:t>R</w:t>
      </w:r>
      <w:r w:rsidR="00AF49F9" w:rsidRPr="0025105B">
        <w:rPr>
          <w:b/>
          <w:sz w:val="28"/>
          <w:szCs w:val="28"/>
        </w:rPr>
        <w:t>NARE</w:t>
      </w:r>
      <w:r w:rsidR="00AF49F9" w:rsidRPr="0025105B">
        <w:rPr>
          <w:sz w:val="28"/>
          <w:szCs w:val="28"/>
        </w:rPr>
        <w:br/>
      </w:r>
      <w:r w:rsidR="00AF49F9" w:rsidRPr="0025105B">
        <w:rPr>
          <w:b/>
          <w:i/>
        </w:rPr>
        <w:t>Prova funktionen då och då!</w:t>
      </w:r>
      <w:r w:rsidR="00AF49F9" w:rsidRPr="0025105B">
        <w:rPr>
          <w:i/>
        </w:rPr>
        <w:br/>
      </w:r>
      <w:r w:rsidR="00505BB1" w:rsidRPr="0025105B">
        <w:rPr>
          <w:b/>
          <w:i/>
        </w:rPr>
        <w:t xml:space="preserve">Är </w:t>
      </w:r>
      <w:r w:rsidR="0039096B" w:rsidRPr="0025105B">
        <w:rPr>
          <w:b/>
          <w:i/>
        </w:rPr>
        <w:t>lägenheten</w:t>
      </w:r>
      <w:r w:rsidR="00505BB1" w:rsidRPr="0025105B">
        <w:rPr>
          <w:b/>
          <w:i/>
        </w:rPr>
        <w:t xml:space="preserve"> större än 60 m</w:t>
      </w:r>
      <w:r w:rsidR="00505BB1" w:rsidRPr="0025105B">
        <w:rPr>
          <w:rFonts w:ascii="Tahoma" w:hAnsi="Tahoma" w:cs="Tahoma"/>
          <w:b/>
          <w:i/>
        </w:rPr>
        <w:t>²</w:t>
      </w:r>
      <w:r w:rsidR="0039096B" w:rsidRPr="0025105B">
        <w:rPr>
          <w:rFonts w:ascii="Tahoma" w:hAnsi="Tahoma" w:cs="Tahoma"/>
          <w:b/>
          <w:i/>
        </w:rPr>
        <w:t xml:space="preserve"> </w:t>
      </w:r>
      <w:r w:rsidR="0039096B" w:rsidRPr="0025105B">
        <w:rPr>
          <w:b/>
          <w:i/>
        </w:rPr>
        <w:t xml:space="preserve">= </w:t>
      </w:r>
      <w:r w:rsidR="0039096B" w:rsidRPr="0025105B">
        <w:rPr>
          <w:b/>
          <w:i/>
        </w:rPr>
        <w:br/>
        <w:t>flera varnare!</w:t>
      </w:r>
      <w:r w:rsidR="00AF49F9" w:rsidRPr="0025105B">
        <w:rPr>
          <w:b/>
        </w:rPr>
        <w:br/>
      </w:r>
      <w:r w:rsidR="00AF49F9" w:rsidRPr="0025105B">
        <w:rPr>
          <w:sz w:val="28"/>
          <w:szCs w:val="28"/>
        </w:rPr>
        <w:br/>
      </w:r>
      <w:r w:rsidR="00105FCB" w:rsidRPr="0025105B">
        <w:rPr>
          <w:b/>
          <w:sz w:val="28"/>
          <w:szCs w:val="28"/>
        </w:rPr>
        <w:t>SLÄCKUTRUSTNING</w:t>
      </w:r>
      <w:r w:rsidR="00AF49F9" w:rsidRPr="0025105B">
        <w:rPr>
          <w:sz w:val="28"/>
          <w:szCs w:val="28"/>
        </w:rPr>
        <w:br/>
      </w:r>
      <w:r w:rsidR="00105FCB" w:rsidRPr="0025105B">
        <w:rPr>
          <w:b/>
          <w:i/>
        </w:rPr>
        <w:t>Kan nås från alla våningar</w:t>
      </w:r>
      <w:r w:rsidR="00105FCB" w:rsidRPr="0025105B">
        <w:rPr>
          <w:b/>
          <w:i/>
          <w:sz w:val="28"/>
          <w:szCs w:val="28"/>
        </w:rPr>
        <w:t>!</w:t>
      </w:r>
      <w:r w:rsidR="00AF49F9" w:rsidRPr="0025105B">
        <w:rPr>
          <w:i/>
          <w:sz w:val="28"/>
          <w:szCs w:val="28"/>
        </w:rPr>
        <w:br/>
      </w:r>
      <w:r w:rsidR="00505BB1" w:rsidRPr="0025105B">
        <w:rPr>
          <w:b/>
          <w:i/>
        </w:rPr>
        <w:t>För bostäder rekommenderas 6 kilos släckare.</w:t>
      </w:r>
      <w:r w:rsidR="00AF49F9" w:rsidRPr="0025105B">
        <w:rPr>
          <w:sz w:val="28"/>
          <w:szCs w:val="28"/>
        </w:rPr>
        <w:br/>
      </w:r>
      <w:r w:rsidR="00AF49F9" w:rsidRPr="0025105B">
        <w:rPr>
          <w:sz w:val="28"/>
          <w:szCs w:val="28"/>
        </w:rPr>
        <w:br/>
      </w:r>
      <w:r w:rsidR="00AF49F9" w:rsidRPr="0025105B">
        <w:rPr>
          <w:b/>
          <w:sz w:val="28"/>
          <w:szCs w:val="28"/>
        </w:rPr>
        <w:t>GRILLNING</w:t>
      </w:r>
      <w:r w:rsidR="008C7514" w:rsidRPr="0025105B">
        <w:rPr>
          <w:b/>
          <w:sz w:val="28"/>
          <w:szCs w:val="28"/>
        </w:rPr>
        <w:t xml:space="preserve"> UTOMHUS</w:t>
      </w:r>
      <w:r w:rsidR="00AF49F9" w:rsidRPr="0025105B">
        <w:rPr>
          <w:sz w:val="28"/>
          <w:szCs w:val="28"/>
        </w:rPr>
        <w:br/>
      </w:r>
      <w:r w:rsidR="00AF6480">
        <w:rPr>
          <w:b/>
          <w:i/>
        </w:rPr>
        <w:t>Kolen kan glöda</w:t>
      </w:r>
      <w:r w:rsidR="004D021D">
        <w:rPr>
          <w:b/>
          <w:i/>
        </w:rPr>
        <w:t xml:space="preserve"> </w:t>
      </w:r>
      <w:r w:rsidR="0025105B">
        <w:rPr>
          <w:b/>
          <w:i/>
        </w:rPr>
        <w:t>i flera dygn</w:t>
      </w:r>
      <w:r w:rsidR="00471C61" w:rsidRPr="0025105B">
        <w:rPr>
          <w:b/>
          <w:i/>
        </w:rPr>
        <w:t>!</w:t>
      </w:r>
      <w:bookmarkStart w:id="0" w:name="_GoBack"/>
      <w:bookmarkEnd w:id="0"/>
      <w:r w:rsidR="00AF49F9" w:rsidRPr="0025105B">
        <w:rPr>
          <w:i/>
          <w:sz w:val="28"/>
          <w:szCs w:val="28"/>
        </w:rPr>
        <w:br/>
      </w:r>
      <w:r w:rsidR="00AF49F9" w:rsidRPr="0025105B">
        <w:rPr>
          <w:sz w:val="28"/>
          <w:szCs w:val="28"/>
        </w:rPr>
        <w:br/>
      </w:r>
      <w:r w:rsidR="00AF49F9" w:rsidRPr="0025105B">
        <w:rPr>
          <w:b/>
          <w:sz w:val="28"/>
          <w:szCs w:val="28"/>
        </w:rPr>
        <w:t>UTRYMNINGSVÄGAR</w:t>
      </w:r>
      <w:r w:rsidR="00AF49F9" w:rsidRPr="0025105B">
        <w:rPr>
          <w:sz w:val="28"/>
          <w:szCs w:val="28"/>
        </w:rPr>
        <w:br/>
      </w:r>
      <w:r w:rsidR="008C7514" w:rsidRPr="0025105B">
        <w:rPr>
          <w:b/>
          <w:i/>
        </w:rPr>
        <w:t>Får inte blockeras!</w:t>
      </w:r>
      <w:r w:rsidR="00AF49F9" w:rsidRPr="0025105B">
        <w:rPr>
          <w:i/>
        </w:rPr>
        <w:br/>
      </w:r>
      <w:r w:rsidR="008C7514" w:rsidRPr="0025105B">
        <w:rPr>
          <w:b/>
          <w:i/>
        </w:rPr>
        <w:t>Fritt från brännbart material!</w:t>
      </w:r>
      <w:r w:rsidR="00AF49F9" w:rsidRPr="0025105B">
        <w:rPr>
          <w:i/>
          <w:sz w:val="28"/>
          <w:szCs w:val="28"/>
        </w:rPr>
        <w:br/>
      </w:r>
      <w:r w:rsidR="00AF49F9" w:rsidRPr="0025105B">
        <w:rPr>
          <w:sz w:val="28"/>
          <w:szCs w:val="28"/>
        </w:rPr>
        <w:br/>
      </w:r>
      <w:r w:rsidR="00AF49F9" w:rsidRPr="0025105B">
        <w:rPr>
          <w:b/>
          <w:sz w:val="28"/>
          <w:szCs w:val="28"/>
        </w:rPr>
        <w:t>FÖRVARING</w:t>
      </w:r>
      <w:r w:rsidR="00AF49F9" w:rsidRPr="0025105B">
        <w:rPr>
          <w:sz w:val="28"/>
          <w:szCs w:val="28"/>
        </w:rPr>
        <w:br/>
      </w:r>
      <w:r w:rsidR="00105FCB" w:rsidRPr="0025105B">
        <w:rPr>
          <w:b/>
          <w:i/>
        </w:rPr>
        <w:t>Brandfarliga varor får inte förvaras i vinds- eller källarförråden!</w:t>
      </w:r>
      <w:r w:rsidR="00AF49F9" w:rsidRPr="0025105B">
        <w:rPr>
          <w:i/>
          <w:sz w:val="28"/>
          <w:szCs w:val="28"/>
        </w:rPr>
        <w:br/>
      </w:r>
      <w:r w:rsidR="00105FCB" w:rsidRPr="0025105B">
        <w:rPr>
          <w:b/>
          <w:i/>
        </w:rPr>
        <w:t>Inglasad balkong räknas som del i lägenheten.</w:t>
      </w:r>
      <w:r w:rsidR="00471C61" w:rsidRPr="0025105B">
        <w:rPr>
          <w:b/>
          <w:i/>
        </w:rPr>
        <w:t xml:space="preserve"> </w:t>
      </w:r>
      <w:r w:rsidR="005002E0">
        <w:rPr>
          <w:b/>
          <w:i/>
        </w:rPr>
        <w:t>Se till att utrymmen</w:t>
      </w:r>
      <w:r w:rsidR="008C7514" w:rsidRPr="0025105B">
        <w:rPr>
          <w:b/>
          <w:i/>
        </w:rPr>
        <w:t xml:space="preserve"> är låsta!</w:t>
      </w:r>
    </w:p>
    <w:sectPr w:rsidR="00895F0D" w:rsidRPr="0025105B" w:rsidSect="00786E6D"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181" w:space="708"/>
        <w:col w:w="41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A4FCE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in;height:56.35pt;visibility:visible;mso-wrap-style:square" o:bullet="t">
        <v:imagedata r:id="rId1" o:title=""/>
      </v:shape>
    </w:pict>
  </w:numPicBullet>
  <w:abstractNum w:abstractNumId="0" w15:restartNumberingAfterBreak="0">
    <w:nsid w:val="1B0E18A5"/>
    <w:multiLevelType w:val="hybridMultilevel"/>
    <w:tmpl w:val="5A248D92"/>
    <w:lvl w:ilvl="0" w:tplc="96640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0F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45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D88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48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40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AB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28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AA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4"/>
    <w:rsid w:val="0000370F"/>
    <w:rsid w:val="00003D43"/>
    <w:rsid w:val="000042E7"/>
    <w:rsid w:val="000060D0"/>
    <w:rsid w:val="00006285"/>
    <w:rsid w:val="00011D7A"/>
    <w:rsid w:val="00012CD4"/>
    <w:rsid w:val="00012D15"/>
    <w:rsid w:val="00013C4E"/>
    <w:rsid w:val="0002092D"/>
    <w:rsid w:val="000220BD"/>
    <w:rsid w:val="00036E3B"/>
    <w:rsid w:val="00041FD0"/>
    <w:rsid w:val="000522A2"/>
    <w:rsid w:val="0005493E"/>
    <w:rsid w:val="000610F7"/>
    <w:rsid w:val="00062441"/>
    <w:rsid w:val="000624D4"/>
    <w:rsid w:val="00066074"/>
    <w:rsid w:val="00071BEF"/>
    <w:rsid w:val="00082E29"/>
    <w:rsid w:val="000A7700"/>
    <w:rsid w:val="000B4BAE"/>
    <w:rsid w:val="000C1AC4"/>
    <w:rsid w:val="000C4462"/>
    <w:rsid w:val="000C6AB8"/>
    <w:rsid w:val="000D1776"/>
    <w:rsid w:val="000E01C7"/>
    <w:rsid w:val="000E0FC5"/>
    <w:rsid w:val="000F1DAD"/>
    <w:rsid w:val="00105FCB"/>
    <w:rsid w:val="00111104"/>
    <w:rsid w:val="00120150"/>
    <w:rsid w:val="00125338"/>
    <w:rsid w:val="001323AE"/>
    <w:rsid w:val="00137EC2"/>
    <w:rsid w:val="00140AD4"/>
    <w:rsid w:val="00140F8A"/>
    <w:rsid w:val="0014705F"/>
    <w:rsid w:val="00151FF8"/>
    <w:rsid w:val="00153734"/>
    <w:rsid w:val="00160731"/>
    <w:rsid w:val="0016276D"/>
    <w:rsid w:val="00172DE4"/>
    <w:rsid w:val="001753F2"/>
    <w:rsid w:val="0019759B"/>
    <w:rsid w:val="00197E67"/>
    <w:rsid w:val="001A23FB"/>
    <w:rsid w:val="001A6347"/>
    <w:rsid w:val="001A6DD0"/>
    <w:rsid w:val="001B0B98"/>
    <w:rsid w:val="001B18F7"/>
    <w:rsid w:val="001B4216"/>
    <w:rsid w:val="001B4D0E"/>
    <w:rsid w:val="001B61FF"/>
    <w:rsid w:val="001C03D1"/>
    <w:rsid w:val="001C15FC"/>
    <w:rsid w:val="001C2D57"/>
    <w:rsid w:val="001C6B4D"/>
    <w:rsid w:val="001D6BCD"/>
    <w:rsid w:val="001E3057"/>
    <w:rsid w:val="001E3FB2"/>
    <w:rsid w:val="001F5433"/>
    <w:rsid w:val="002002CB"/>
    <w:rsid w:val="00213309"/>
    <w:rsid w:val="00225BF2"/>
    <w:rsid w:val="0023327C"/>
    <w:rsid w:val="00235DBD"/>
    <w:rsid w:val="00237D97"/>
    <w:rsid w:val="00241D9F"/>
    <w:rsid w:val="00243599"/>
    <w:rsid w:val="0025105B"/>
    <w:rsid w:val="002520FD"/>
    <w:rsid w:val="00270E68"/>
    <w:rsid w:val="00281F7B"/>
    <w:rsid w:val="00282F10"/>
    <w:rsid w:val="00291507"/>
    <w:rsid w:val="002A10A9"/>
    <w:rsid w:val="002C507B"/>
    <w:rsid w:val="002C7645"/>
    <w:rsid w:val="002D25EC"/>
    <w:rsid w:val="002D3777"/>
    <w:rsid w:val="002E0A94"/>
    <w:rsid w:val="002E1FF0"/>
    <w:rsid w:val="002E4377"/>
    <w:rsid w:val="002F0FC0"/>
    <w:rsid w:val="002F7467"/>
    <w:rsid w:val="00301791"/>
    <w:rsid w:val="00302C8E"/>
    <w:rsid w:val="003103BC"/>
    <w:rsid w:val="00324480"/>
    <w:rsid w:val="00334D8F"/>
    <w:rsid w:val="00345E23"/>
    <w:rsid w:val="00352F12"/>
    <w:rsid w:val="00365D1B"/>
    <w:rsid w:val="0037255C"/>
    <w:rsid w:val="003731CF"/>
    <w:rsid w:val="00377C5C"/>
    <w:rsid w:val="00385959"/>
    <w:rsid w:val="0039096B"/>
    <w:rsid w:val="00392E09"/>
    <w:rsid w:val="00395846"/>
    <w:rsid w:val="003A1AFA"/>
    <w:rsid w:val="003A6889"/>
    <w:rsid w:val="003B128B"/>
    <w:rsid w:val="003B20F4"/>
    <w:rsid w:val="003B7A72"/>
    <w:rsid w:val="003C185C"/>
    <w:rsid w:val="003C4F27"/>
    <w:rsid w:val="003C6521"/>
    <w:rsid w:val="003D0E2E"/>
    <w:rsid w:val="003D2AD9"/>
    <w:rsid w:val="003D2DE2"/>
    <w:rsid w:val="003D70C6"/>
    <w:rsid w:val="003E42EF"/>
    <w:rsid w:val="003F4023"/>
    <w:rsid w:val="00401758"/>
    <w:rsid w:val="00403C52"/>
    <w:rsid w:val="0040542E"/>
    <w:rsid w:val="00407C3E"/>
    <w:rsid w:val="00416566"/>
    <w:rsid w:val="00423B62"/>
    <w:rsid w:val="00424003"/>
    <w:rsid w:val="00424766"/>
    <w:rsid w:val="00424914"/>
    <w:rsid w:val="00431045"/>
    <w:rsid w:val="00446C45"/>
    <w:rsid w:val="00453318"/>
    <w:rsid w:val="00455B3B"/>
    <w:rsid w:val="004561DC"/>
    <w:rsid w:val="00460111"/>
    <w:rsid w:val="00470C35"/>
    <w:rsid w:val="00471C61"/>
    <w:rsid w:val="0047550C"/>
    <w:rsid w:val="0048000C"/>
    <w:rsid w:val="00492D5C"/>
    <w:rsid w:val="004A118B"/>
    <w:rsid w:val="004A2AE1"/>
    <w:rsid w:val="004A5870"/>
    <w:rsid w:val="004A776D"/>
    <w:rsid w:val="004B2EB6"/>
    <w:rsid w:val="004B3E52"/>
    <w:rsid w:val="004D021D"/>
    <w:rsid w:val="004D15B2"/>
    <w:rsid w:val="004E0B13"/>
    <w:rsid w:val="004E5F8E"/>
    <w:rsid w:val="004E6777"/>
    <w:rsid w:val="005002E0"/>
    <w:rsid w:val="005039A3"/>
    <w:rsid w:val="00503DD9"/>
    <w:rsid w:val="00505BB1"/>
    <w:rsid w:val="00517C66"/>
    <w:rsid w:val="00521302"/>
    <w:rsid w:val="005234B4"/>
    <w:rsid w:val="0052397F"/>
    <w:rsid w:val="00524563"/>
    <w:rsid w:val="00533D02"/>
    <w:rsid w:val="0053484A"/>
    <w:rsid w:val="00540C3D"/>
    <w:rsid w:val="00545EF7"/>
    <w:rsid w:val="00552719"/>
    <w:rsid w:val="005528D9"/>
    <w:rsid w:val="0055642B"/>
    <w:rsid w:val="00560989"/>
    <w:rsid w:val="0056552A"/>
    <w:rsid w:val="0057003A"/>
    <w:rsid w:val="0057722A"/>
    <w:rsid w:val="00577B0F"/>
    <w:rsid w:val="005951C1"/>
    <w:rsid w:val="00597FC0"/>
    <w:rsid w:val="005B2F6C"/>
    <w:rsid w:val="005C3AE7"/>
    <w:rsid w:val="005C7056"/>
    <w:rsid w:val="005C77A1"/>
    <w:rsid w:val="005D0DCC"/>
    <w:rsid w:val="005D1221"/>
    <w:rsid w:val="005D3479"/>
    <w:rsid w:val="005D40D1"/>
    <w:rsid w:val="005D47F5"/>
    <w:rsid w:val="005E244B"/>
    <w:rsid w:val="005F53E4"/>
    <w:rsid w:val="005F6EBC"/>
    <w:rsid w:val="00602ADE"/>
    <w:rsid w:val="006057DA"/>
    <w:rsid w:val="006070AE"/>
    <w:rsid w:val="0061129C"/>
    <w:rsid w:val="0061190D"/>
    <w:rsid w:val="00622D4F"/>
    <w:rsid w:val="006239DC"/>
    <w:rsid w:val="00624983"/>
    <w:rsid w:val="0063696F"/>
    <w:rsid w:val="006402C5"/>
    <w:rsid w:val="00640FDB"/>
    <w:rsid w:val="006446F7"/>
    <w:rsid w:val="006463D3"/>
    <w:rsid w:val="00653C8D"/>
    <w:rsid w:val="00656DFC"/>
    <w:rsid w:val="00670DCF"/>
    <w:rsid w:val="006755F4"/>
    <w:rsid w:val="00681C23"/>
    <w:rsid w:val="00681E0F"/>
    <w:rsid w:val="00682470"/>
    <w:rsid w:val="006829FD"/>
    <w:rsid w:val="0068524A"/>
    <w:rsid w:val="0068648F"/>
    <w:rsid w:val="00693654"/>
    <w:rsid w:val="006A4C73"/>
    <w:rsid w:val="006A5FC3"/>
    <w:rsid w:val="006B0442"/>
    <w:rsid w:val="006B3DD7"/>
    <w:rsid w:val="006B4766"/>
    <w:rsid w:val="006B4C1D"/>
    <w:rsid w:val="006C1595"/>
    <w:rsid w:val="006C481B"/>
    <w:rsid w:val="0070553E"/>
    <w:rsid w:val="00705A4E"/>
    <w:rsid w:val="00720528"/>
    <w:rsid w:val="007247CA"/>
    <w:rsid w:val="00740152"/>
    <w:rsid w:val="00744F8A"/>
    <w:rsid w:val="007574B1"/>
    <w:rsid w:val="00775DF9"/>
    <w:rsid w:val="00776D27"/>
    <w:rsid w:val="00783DB9"/>
    <w:rsid w:val="0078516C"/>
    <w:rsid w:val="00786E6D"/>
    <w:rsid w:val="00792E3A"/>
    <w:rsid w:val="007930F7"/>
    <w:rsid w:val="00795772"/>
    <w:rsid w:val="007B0C20"/>
    <w:rsid w:val="007B4E2E"/>
    <w:rsid w:val="007C1581"/>
    <w:rsid w:val="007C2344"/>
    <w:rsid w:val="007C3E7B"/>
    <w:rsid w:val="007C4721"/>
    <w:rsid w:val="007C6FAF"/>
    <w:rsid w:val="007C7503"/>
    <w:rsid w:val="007D18DD"/>
    <w:rsid w:val="007E1E8C"/>
    <w:rsid w:val="007E238C"/>
    <w:rsid w:val="007E67A1"/>
    <w:rsid w:val="007E793E"/>
    <w:rsid w:val="007F083D"/>
    <w:rsid w:val="007F1BF3"/>
    <w:rsid w:val="007F2426"/>
    <w:rsid w:val="007F62F8"/>
    <w:rsid w:val="00802FBC"/>
    <w:rsid w:val="00806097"/>
    <w:rsid w:val="008066C8"/>
    <w:rsid w:val="00815E37"/>
    <w:rsid w:val="00831660"/>
    <w:rsid w:val="00831C0E"/>
    <w:rsid w:val="00834D0C"/>
    <w:rsid w:val="00842A34"/>
    <w:rsid w:val="00847155"/>
    <w:rsid w:val="00850562"/>
    <w:rsid w:val="008518F0"/>
    <w:rsid w:val="00854342"/>
    <w:rsid w:val="00855F7B"/>
    <w:rsid w:val="00863EBC"/>
    <w:rsid w:val="0086470D"/>
    <w:rsid w:val="00867004"/>
    <w:rsid w:val="00871DD6"/>
    <w:rsid w:val="0087365C"/>
    <w:rsid w:val="00875963"/>
    <w:rsid w:val="008866AF"/>
    <w:rsid w:val="00895F0D"/>
    <w:rsid w:val="008A434E"/>
    <w:rsid w:val="008B5300"/>
    <w:rsid w:val="008B6079"/>
    <w:rsid w:val="008C2D82"/>
    <w:rsid w:val="008C7514"/>
    <w:rsid w:val="008D2EEE"/>
    <w:rsid w:val="008D4857"/>
    <w:rsid w:val="008D540A"/>
    <w:rsid w:val="008E74D0"/>
    <w:rsid w:val="00910F36"/>
    <w:rsid w:val="00913F68"/>
    <w:rsid w:val="00920ED0"/>
    <w:rsid w:val="009269DF"/>
    <w:rsid w:val="00933BFB"/>
    <w:rsid w:val="0094096A"/>
    <w:rsid w:val="0094716C"/>
    <w:rsid w:val="00951C10"/>
    <w:rsid w:val="00952A65"/>
    <w:rsid w:val="00954F53"/>
    <w:rsid w:val="00963C00"/>
    <w:rsid w:val="009663CF"/>
    <w:rsid w:val="00981FF5"/>
    <w:rsid w:val="00990455"/>
    <w:rsid w:val="00991EC8"/>
    <w:rsid w:val="00994E08"/>
    <w:rsid w:val="009A3995"/>
    <w:rsid w:val="009A6F95"/>
    <w:rsid w:val="009B7978"/>
    <w:rsid w:val="009D2D4D"/>
    <w:rsid w:val="00A065F4"/>
    <w:rsid w:val="00A0777D"/>
    <w:rsid w:val="00A150CA"/>
    <w:rsid w:val="00A240FC"/>
    <w:rsid w:val="00A4002E"/>
    <w:rsid w:val="00A4384D"/>
    <w:rsid w:val="00A45B04"/>
    <w:rsid w:val="00A55C47"/>
    <w:rsid w:val="00A61FF7"/>
    <w:rsid w:val="00A64526"/>
    <w:rsid w:val="00A75799"/>
    <w:rsid w:val="00A75D8C"/>
    <w:rsid w:val="00A80B66"/>
    <w:rsid w:val="00A86531"/>
    <w:rsid w:val="00A866EC"/>
    <w:rsid w:val="00A9223A"/>
    <w:rsid w:val="00A92B19"/>
    <w:rsid w:val="00A94470"/>
    <w:rsid w:val="00A959C5"/>
    <w:rsid w:val="00AB3A65"/>
    <w:rsid w:val="00AB4448"/>
    <w:rsid w:val="00AC1E60"/>
    <w:rsid w:val="00AD0976"/>
    <w:rsid w:val="00AE0B6C"/>
    <w:rsid w:val="00AE4E70"/>
    <w:rsid w:val="00AF1A19"/>
    <w:rsid w:val="00AF2FB6"/>
    <w:rsid w:val="00AF3043"/>
    <w:rsid w:val="00AF45E2"/>
    <w:rsid w:val="00AF49F9"/>
    <w:rsid w:val="00AF6243"/>
    <w:rsid w:val="00AF6480"/>
    <w:rsid w:val="00B04BAA"/>
    <w:rsid w:val="00B1544B"/>
    <w:rsid w:val="00B161A5"/>
    <w:rsid w:val="00B25237"/>
    <w:rsid w:val="00B300C6"/>
    <w:rsid w:val="00B3308B"/>
    <w:rsid w:val="00B353A6"/>
    <w:rsid w:val="00B3647B"/>
    <w:rsid w:val="00B41A88"/>
    <w:rsid w:val="00B5638E"/>
    <w:rsid w:val="00B56D24"/>
    <w:rsid w:val="00B64416"/>
    <w:rsid w:val="00B66939"/>
    <w:rsid w:val="00B705B6"/>
    <w:rsid w:val="00B7351C"/>
    <w:rsid w:val="00B74625"/>
    <w:rsid w:val="00B92944"/>
    <w:rsid w:val="00B93B82"/>
    <w:rsid w:val="00BA0A34"/>
    <w:rsid w:val="00BA21E1"/>
    <w:rsid w:val="00BB2C6C"/>
    <w:rsid w:val="00BB3D0D"/>
    <w:rsid w:val="00BB3EAA"/>
    <w:rsid w:val="00BC043B"/>
    <w:rsid w:val="00BC1C54"/>
    <w:rsid w:val="00BD1A94"/>
    <w:rsid w:val="00BD7156"/>
    <w:rsid w:val="00BF126D"/>
    <w:rsid w:val="00BF37E0"/>
    <w:rsid w:val="00BF67CA"/>
    <w:rsid w:val="00C03824"/>
    <w:rsid w:val="00C257E4"/>
    <w:rsid w:val="00C27D16"/>
    <w:rsid w:val="00C40A86"/>
    <w:rsid w:val="00C45023"/>
    <w:rsid w:val="00C45587"/>
    <w:rsid w:val="00C45FA8"/>
    <w:rsid w:val="00C5158A"/>
    <w:rsid w:val="00C5666B"/>
    <w:rsid w:val="00C57198"/>
    <w:rsid w:val="00C64E86"/>
    <w:rsid w:val="00C71069"/>
    <w:rsid w:val="00C712C5"/>
    <w:rsid w:val="00C7152F"/>
    <w:rsid w:val="00C76E02"/>
    <w:rsid w:val="00C8495E"/>
    <w:rsid w:val="00C95F92"/>
    <w:rsid w:val="00C978C1"/>
    <w:rsid w:val="00CA10DF"/>
    <w:rsid w:val="00CB41DB"/>
    <w:rsid w:val="00CB5CA6"/>
    <w:rsid w:val="00CC003F"/>
    <w:rsid w:val="00CC731C"/>
    <w:rsid w:val="00CC79BD"/>
    <w:rsid w:val="00CD15F6"/>
    <w:rsid w:val="00CD4160"/>
    <w:rsid w:val="00CD4417"/>
    <w:rsid w:val="00CE1169"/>
    <w:rsid w:val="00CE285D"/>
    <w:rsid w:val="00CE7749"/>
    <w:rsid w:val="00CF072B"/>
    <w:rsid w:val="00CF0C82"/>
    <w:rsid w:val="00CF3E5C"/>
    <w:rsid w:val="00CF6C14"/>
    <w:rsid w:val="00D007D0"/>
    <w:rsid w:val="00D00E3D"/>
    <w:rsid w:val="00D03A65"/>
    <w:rsid w:val="00D22B7C"/>
    <w:rsid w:val="00D26A97"/>
    <w:rsid w:val="00D27F09"/>
    <w:rsid w:val="00D407E6"/>
    <w:rsid w:val="00D43054"/>
    <w:rsid w:val="00D61E92"/>
    <w:rsid w:val="00D63E78"/>
    <w:rsid w:val="00D668F5"/>
    <w:rsid w:val="00D678B7"/>
    <w:rsid w:val="00D83E29"/>
    <w:rsid w:val="00D8460E"/>
    <w:rsid w:val="00D8670C"/>
    <w:rsid w:val="00D86C17"/>
    <w:rsid w:val="00DA0E54"/>
    <w:rsid w:val="00DA2885"/>
    <w:rsid w:val="00DA7D9F"/>
    <w:rsid w:val="00DB31C0"/>
    <w:rsid w:val="00DB4339"/>
    <w:rsid w:val="00DB650D"/>
    <w:rsid w:val="00DC038D"/>
    <w:rsid w:val="00DD5519"/>
    <w:rsid w:val="00DE3A37"/>
    <w:rsid w:val="00DF1BBF"/>
    <w:rsid w:val="00DF4DE6"/>
    <w:rsid w:val="00E00766"/>
    <w:rsid w:val="00E01A3D"/>
    <w:rsid w:val="00E049C2"/>
    <w:rsid w:val="00E04BF2"/>
    <w:rsid w:val="00E20537"/>
    <w:rsid w:val="00E2708D"/>
    <w:rsid w:val="00E30FCE"/>
    <w:rsid w:val="00E33084"/>
    <w:rsid w:val="00E3352E"/>
    <w:rsid w:val="00E33BB6"/>
    <w:rsid w:val="00E4202C"/>
    <w:rsid w:val="00E43C60"/>
    <w:rsid w:val="00E442C4"/>
    <w:rsid w:val="00E4684D"/>
    <w:rsid w:val="00E47E8B"/>
    <w:rsid w:val="00E504D3"/>
    <w:rsid w:val="00E5242A"/>
    <w:rsid w:val="00E5766C"/>
    <w:rsid w:val="00E6301F"/>
    <w:rsid w:val="00E64094"/>
    <w:rsid w:val="00E677EA"/>
    <w:rsid w:val="00E7559E"/>
    <w:rsid w:val="00E7586A"/>
    <w:rsid w:val="00E80FD2"/>
    <w:rsid w:val="00E82974"/>
    <w:rsid w:val="00E8364C"/>
    <w:rsid w:val="00E90E06"/>
    <w:rsid w:val="00EB075F"/>
    <w:rsid w:val="00EB0B53"/>
    <w:rsid w:val="00EB2325"/>
    <w:rsid w:val="00EB54BD"/>
    <w:rsid w:val="00EB5726"/>
    <w:rsid w:val="00EC005C"/>
    <w:rsid w:val="00EC47B4"/>
    <w:rsid w:val="00EC5F1B"/>
    <w:rsid w:val="00EC63F1"/>
    <w:rsid w:val="00ED381E"/>
    <w:rsid w:val="00EE075F"/>
    <w:rsid w:val="00EE0CE2"/>
    <w:rsid w:val="00F0422B"/>
    <w:rsid w:val="00F35AE9"/>
    <w:rsid w:val="00F4186B"/>
    <w:rsid w:val="00F4388E"/>
    <w:rsid w:val="00F5028D"/>
    <w:rsid w:val="00F50DD2"/>
    <w:rsid w:val="00F552FB"/>
    <w:rsid w:val="00F65FD5"/>
    <w:rsid w:val="00F6652B"/>
    <w:rsid w:val="00F75E84"/>
    <w:rsid w:val="00F85BF2"/>
    <w:rsid w:val="00F87C49"/>
    <w:rsid w:val="00FA5F57"/>
    <w:rsid w:val="00FA7049"/>
    <w:rsid w:val="00FB03C4"/>
    <w:rsid w:val="00FB042D"/>
    <w:rsid w:val="00FB2BE7"/>
    <w:rsid w:val="00FC2938"/>
    <w:rsid w:val="00FC47F9"/>
    <w:rsid w:val="00FC4C7A"/>
    <w:rsid w:val="00FC6F57"/>
    <w:rsid w:val="00FD2921"/>
    <w:rsid w:val="00FE3AD2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E5F49-027C-4E45-9185-0972511A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B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2EB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B5C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EEEA-AB68-4DE6-8263-DA5FFF60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Det blir lite ljusare för varje dag, Snart är det vår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blir lite ljusare för varje dag, Snart är det vår</dc:title>
  <dc:subject/>
  <dc:creator>Användaren</dc:creator>
  <cp:keywords/>
  <dc:description/>
  <cp:lastModifiedBy>Användaren</cp:lastModifiedBy>
  <cp:revision>15</cp:revision>
  <cp:lastPrinted>2014-10-20T14:47:00Z</cp:lastPrinted>
  <dcterms:created xsi:type="dcterms:W3CDTF">2016-01-19T16:22:00Z</dcterms:created>
  <dcterms:modified xsi:type="dcterms:W3CDTF">2016-01-27T11:11:00Z</dcterms:modified>
</cp:coreProperties>
</file>