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A2" w:rsidRPr="00E465DE" w:rsidRDefault="00155E98">
      <w:pPr>
        <w:pStyle w:val="Rubrik"/>
        <w:jc w:val="left"/>
        <w:rPr>
          <w:color w:val="1F497D" w:themeColor="text2"/>
        </w:rPr>
      </w:pPr>
      <w:r w:rsidRPr="00AB0C28">
        <w:rPr>
          <w:noProof/>
          <w:color w:val="1F497D" w:themeColor="text2"/>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293BAF" w:rsidRPr="00E465DE">
        <w:rPr>
          <w:color w:val="1F497D" w:themeColor="text2"/>
        </w:rPr>
        <w:t xml:space="preserve">HSB brf </w:t>
      </w:r>
      <w:proofErr w:type="spellStart"/>
      <w:r w:rsidR="00293BAF" w:rsidRPr="00E465DE">
        <w:rPr>
          <w:color w:val="1F497D" w:themeColor="text2"/>
        </w:rPr>
        <w:t>Brotorp</w:t>
      </w:r>
      <w:proofErr w:type="spellEnd"/>
      <w:r w:rsidR="00B92B96" w:rsidRPr="00E465DE">
        <w:rPr>
          <w:color w:val="1F497D" w:themeColor="text2"/>
        </w:rPr>
        <w:t xml:space="preserve"> </w:t>
      </w:r>
    </w:p>
    <w:p w:rsidR="008E79D6" w:rsidRPr="00E7557C" w:rsidRDefault="006D0545" w:rsidP="00A30549">
      <w:pPr>
        <w:spacing w:before="120" w:after="40"/>
        <w:rPr>
          <w:rFonts w:ascii="Arial" w:hAnsi="Arial" w:cs="Arial"/>
          <w:bCs/>
        </w:rPr>
      </w:pPr>
      <w:bookmarkStart w:id="0" w:name="BrfNamn1"/>
      <w:bookmarkEnd w:id="0"/>
      <w:r>
        <w:rPr>
          <w:rFonts w:ascii="Arial" w:hAnsi="Arial" w:cs="Arial"/>
          <w:bCs/>
        </w:rPr>
        <w:t xml:space="preserve">Stockholm </w:t>
      </w:r>
      <w:r w:rsidR="00CF0747">
        <w:rPr>
          <w:rFonts w:ascii="Arial" w:hAnsi="Arial" w:cs="Arial"/>
          <w:bCs/>
        </w:rPr>
        <w:t>april</w:t>
      </w:r>
      <w:r w:rsidR="00B311CF">
        <w:rPr>
          <w:rFonts w:ascii="Arial" w:hAnsi="Arial" w:cs="Arial"/>
          <w:bCs/>
        </w:rPr>
        <w:t xml:space="preserve"> 201</w:t>
      </w:r>
      <w:r w:rsidR="00CF0747">
        <w:rPr>
          <w:rFonts w:ascii="Arial" w:hAnsi="Arial" w:cs="Arial"/>
          <w:bCs/>
        </w:rPr>
        <w:t>9</w:t>
      </w:r>
    </w:p>
    <w:p w:rsidR="00CF0747" w:rsidRPr="00CF0747" w:rsidRDefault="00DE5AA2" w:rsidP="00CF0747">
      <w:pPr>
        <w:spacing w:before="120" w:after="40"/>
        <w:rPr>
          <w:b/>
          <w:bCs/>
          <w:color w:val="1F497D" w:themeColor="text2"/>
          <w:sz w:val="36"/>
          <w:szCs w:val="36"/>
        </w:rPr>
      </w:pPr>
      <w:r w:rsidRPr="00AB0C28">
        <w:rPr>
          <w:rFonts w:ascii="Arial" w:hAnsi="Arial" w:cs="Arial"/>
          <w:b/>
          <w:bCs/>
          <w:color w:val="1F497D" w:themeColor="text2"/>
          <w:sz w:val="36"/>
          <w:szCs w:val="36"/>
        </w:rPr>
        <w:t>Information till föreningens medlemmar</w:t>
      </w:r>
      <w:bookmarkStart w:id="1" w:name="OrgNr"/>
      <w:bookmarkEnd w:id="1"/>
      <w:r w:rsidR="005B5A0A" w:rsidRPr="007F6898">
        <w:rPr>
          <w:rFonts w:ascii="Helvetica" w:hAnsi="Helvetica"/>
          <w:color w:val="666666"/>
        </w:rPr>
        <w:br/>
      </w:r>
      <w:r w:rsidR="00CF0747" w:rsidRPr="00CF0747">
        <w:rPr>
          <w:b/>
          <w:bCs/>
        </w:rPr>
        <w:t>Föreningsstämma</w:t>
      </w:r>
    </w:p>
    <w:p w:rsidR="00CF0747" w:rsidRPr="00CF0747" w:rsidRDefault="00CF0747" w:rsidP="00CF0747">
      <w:pPr>
        <w:pStyle w:val="Sidhuvud"/>
        <w:tabs>
          <w:tab w:val="clear" w:pos="4536"/>
          <w:tab w:val="clear" w:pos="9072"/>
          <w:tab w:val="left" w:pos="5593"/>
        </w:tabs>
        <w:rPr>
          <w:bCs/>
        </w:rPr>
      </w:pPr>
      <w:r w:rsidRPr="00CF0747">
        <w:rPr>
          <w:bCs/>
        </w:rPr>
        <w:t xml:space="preserve">Årets föreningsstämma kommer att hållas den 11 juni kl. 18:30 i Angelos Bistro vid Spegeldammsparken. Förtäring serveras från kl. 17:30. Inbjudan kommer att skickas ut senast en månad innan stämman. </w:t>
      </w:r>
    </w:p>
    <w:p w:rsidR="00CF0747" w:rsidRPr="00CF0747" w:rsidRDefault="00CF0747" w:rsidP="00CF0747">
      <w:pPr>
        <w:pStyle w:val="Sidhuvud"/>
        <w:tabs>
          <w:tab w:val="clear" w:pos="4536"/>
          <w:tab w:val="clear" w:pos="9072"/>
          <w:tab w:val="left" w:pos="5593"/>
        </w:tabs>
        <w:rPr>
          <w:bCs/>
        </w:rPr>
      </w:pPr>
      <w:r w:rsidRPr="00CF0747">
        <w:rPr>
          <w:bCs/>
        </w:rPr>
        <w:t xml:space="preserve">Ni som vill lämna motioner inför stämman ska maila dessa </w:t>
      </w:r>
      <w:r w:rsidRPr="00CF0747">
        <w:rPr>
          <w:b/>
          <w:bCs/>
        </w:rPr>
        <w:t>senast den 30 april 2019</w:t>
      </w:r>
      <w:r w:rsidRPr="00CF0747">
        <w:rPr>
          <w:bCs/>
        </w:rPr>
        <w:t xml:space="preserve"> till</w:t>
      </w:r>
      <w:r w:rsidRPr="00CF0747">
        <w:rPr>
          <w:rStyle w:val="Hyperlnk"/>
          <w:bCs/>
        </w:rPr>
        <w:t xml:space="preserve"> </w:t>
      </w:r>
      <w:hyperlink r:id="rId8" w:history="1">
        <w:r w:rsidRPr="00CF0747">
          <w:rPr>
            <w:rStyle w:val="Hyperlnk"/>
            <w:bCs/>
          </w:rPr>
          <w:t>styrelsen.brf.brotorp@gmail.com</w:t>
        </w:r>
      </w:hyperlink>
      <w:r w:rsidRPr="00CF0747">
        <w:rPr>
          <w:rStyle w:val="Hyperlnk"/>
          <w:bCs/>
        </w:rPr>
        <w:t xml:space="preserve"> </w:t>
      </w:r>
      <w:r w:rsidRPr="00CF0747">
        <w:rPr>
          <w:bCs/>
        </w:rPr>
        <w:t xml:space="preserve">. </w:t>
      </w:r>
    </w:p>
    <w:p w:rsidR="00CF0747" w:rsidRPr="00CF0747" w:rsidRDefault="00CF0747" w:rsidP="00CF0747">
      <w:pPr>
        <w:spacing w:before="100" w:beforeAutospacing="1" w:after="100" w:afterAutospacing="1"/>
        <w:rPr>
          <w:sz w:val="22"/>
          <w:szCs w:val="22"/>
        </w:rPr>
      </w:pPr>
      <w:r w:rsidRPr="00CF0747">
        <w:rPr>
          <w:b/>
        </w:rPr>
        <w:t>Information från Styrelsen</w:t>
      </w:r>
      <w:bookmarkStart w:id="2" w:name="_GoBack"/>
      <w:bookmarkEnd w:id="2"/>
      <w:r w:rsidRPr="00CF0747">
        <w:rPr>
          <w:sz w:val="22"/>
          <w:szCs w:val="22"/>
        </w:rPr>
        <w:br/>
      </w:r>
      <w:r w:rsidRPr="00CF0747">
        <w:rPr>
          <w:sz w:val="22"/>
          <w:szCs w:val="22"/>
        </w:rPr>
        <w:t>Enligt ekonomiskplan så höjs avgiften årligen och vår förening har inte gjort det på ett</w:t>
      </w:r>
      <w:r w:rsidRPr="00CF0747">
        <w:rPr>
          <w:sz w:val="22"/>
          <w:szCs w:val="22"/>
        </w:rPr>
        <w:t xml:space="preserve"> tag </w:t>
      </w:r>
      <w:r w:rsidRPr="00CF0747">
        <w:rPr>
          <w:sz w:val="22"/>
          <w:szCs w:val="22"/>
        </w:rPr>
        <w:t xml:space="preserve">och </w:t>
      </w:r>
      <w:r w:rsidRPr="00CF0747">
        <w:rPr>
          <w:sz w:val="22"/>
          <w:szCs w:val="22"/>
        </w:rPr>
        <w:t>räntorna</w:t>
      </w:r>
      <w:r w:rsidRPr="00CF0747">
        <w:rPr>
          <w:sz w:val="22"/>
          <w:szCs w:val="22"/>
        </w:rPr>
        <w:t xml:space="preserve"> är på väg upp</w:t>
      </w:r>
      <w:r w:rsidRPr="00CF0747">
        <w:rPr>
          <w:sz w:val="22"/>
          <w:szCs w:val="22"/>
        </w:rPr>
        <w:t xml:space="preserve"> för att ha en god marginal har års</w:t>
      </w:r>
      <w:r w:rsidRPr="00CF0747">
        <w:rPr>
          <w:sz w:val="22"/>
          <w:szCs w:val="22"/>
        </w:rPr>
        <w:t>avgiften höj</w:t>
      </w:r>
      <w:r w:rsidRPr="00CF0747">
        <w:rPr>
          <w:sz w:val="22"/>
          <w:szCs w:val="22"/>
        </w:rPr>
        <w:t>ds med 2% from1/1-2019.</w:t>
      </w:r>
    </w:p>
    <w:p w:rsidR="00CF0747" w:rsidRPr="00CF0747" w:rsidRDefault="00CF0747" w:rsidP="00CF0747">
      <w:pPr>
        <w:spacing w:before="100" w:beforeAutospacing="1" w:after="100" w:afterAutospacing="1"/>
        <w:rPr>
          <w:color w:val="000000"/>
        </w:rPr>
      </w:pPr>
      <w:proofErr w:type="spellStart"/>
      <w:r w:rsidRPr="00CF0747">
        <w:rPr>
          <w:b/>
          <w:color w:val="000000"/>
        </w:rPr>
        <w:t>OVK</w:t>
      </w:r>
      <w:proofErr w:type="spellEnd"/>
      <w:r w:rsidRPr="00CF0747">
        <w:rPr>
          <w:b/>
          <w:color w:val="000000"/>
        </w:rPr>
        <w:t xml:space="preserve">- Obligatorisk ventilationskontroll </w:t>
      </w:r>
      <w:proofErr w:type="gramStart"/>
      <w:r w:rsidRPr="00CF0747">
        <w:rPr>
          <w:b/>
          <w:color w:val="000000"/>
        </w:rPr>
        <w:t>24-25</w:t>
      </w:r>
      <w:proofErr w:type="gramEnd"/>
      <w:r w:rsidRPr="00CF0747">
        <w:rPr>
          <w:b/>
          <w:color w:val="000000"/>
        </w:rPr>
        <w:t xml:space="preserve"> april 2019</w:t>
      </w:r>
      <w:r w:rsidRPr="00CF0747">
        <w:rPr>
          <w:b/>
          <w:color w:val="000000"/>
        </w:rPr>
        <w:br/>
      </w:r>
      <w:r w:rsidRPr="00CF0747">
        <w:rPr>
          <w:color w:val="000000"/>
        </w:rPr>
        <w:t xml:space="preserve">AB Franska bukten har fått i uppdrag att utföra </w:t>
      </w:r>
      <w:proofErr w:type="spellStart"/>
      <w:r w:rsidRPr="00CF0747">
        <w:rPr>
          <w:color w:val="000000"/>
        </w:rPr>
        <w:t>OVK</w:t>
      </w:r>
      <w:proofErr w:type="spellEnd"/>
      <w:r w:rsidRPr="00CF0747">
        <w:rPr>
          <w:color w:val="000000"/>
        </w:rPr>
        <w:t xml:space="preserve"> kontroll. För att det ska kunna göras korrektbedömning av fastighetens ventilationssystem är det viktigt att de får tillträde till lägenheter, lämna därför dörren i serviceläge. </w:t>
      </w:r>
    </w:p>
    <w:p w:rsidR="00CF0747" w:rsidRPr="00CF0747" w:rsidRDefault="00CF0747" w:rsidP="00CF0747">
      <w:pPr>
        <w:spacing w:before="100" w:beforeAutospacing="1" w:after="100" w:afterAutospacing="1"/>
        <w:rPr>
          <w:b/>
          <w:color w:val="000000"/>
        </w:rPr>
      </w:pPr>
      <w:r w:rsidRPr="00CF0747">
        <w:rPr>
          <w:b/>
          <w:color w:val="000000"/>
        </w:rPr>
        <w:t>Förvaring i trapphus och allmänna utrymmen </w:t>
      </w:r>
      <w:r w:rsidRPr="00CF0747">
        <w:rPr>
          <w:b/>
          <w:color w:val="000000"/>
        </w:rPr>
        <w:br/>
      </w:r>
      <w:r w:rsidRPr="00CF0747">
        <w:rPr>
          <w:color w:val="000000"/>
        </w:rPr>
        <w:t xml:space="preserve">Förvara inte barnvagnar, skor eller dörrmattor i trapphuset och allmänna utrymmen på grund av brandsäkerhetskravet. Barnvagnar hänvisas till barnvagnsrummet. Saker som står i allmänna utrymmen kommer att bortforslas. </w:t>
      </w:r>
    </w:p>
    <w:p w:rsidR="00CF0747" w:rsidRPr="00CF0747" w:rsidRDefault="00CF0747" w:rsidP="00CF0747">
      <w:pPr>
        <w:spacing w:before="100" w:beforeAutospacing="1" w:after="100" w:afterAutospacing="1"/>
        <w:rPr>
          <w:b/>
          <w:color w:val="000000"/>
        </w:rPr>
      </w:pPr>
      <w:r w:rsidRPr="00CF0747">
        <w:rPr>
          <w:b/>
          <w:color w:val="000000"/>
        </w:rPr>
        <w:t>Miljörummet </w:t>
      </w:r>
      <w:r w:rsidRPr="00CF0747">
        <w:rPr>
          <w:b/>
          <w:color w:val="000000"/>
        </w:rPr>
        <w:br/>
      </w:r>
      <w:r w:rsidRPr="00CF0747">
        <w:rPr>
          <w:color w:val="000000"/>
        </w:rPr>
        <w:t>Vi vill återigen påminna om att det inte är tillåtet att slänga grovsopor i miljörummet. Det är endast plast, plåt, tidningar, kartonger, batterier och glödlampor som får slängas i särskilt utpekade kärl. Hushållssopor slängs i sopsugen utanför miljörummet eller på huskroppen utanför Brotorps allé 6. Skilj då på matrester, som slängs i en brun avfallspåse som finns gratis på ICA, och vanliga hushållssopor. Matrester och hushållssopor slängs i olika nedkast vilket framgår på respektive sopnedkast.</w:t>
      </w:r>
    </w:p>
    <w:p w:rsidR="00CF0747" w:rsidRPr="00CF0747" w:rsidRDefault="00CF0747" w:rsidP="00CF0747">
      <w:pPr>
        <w:spacing w:before="100" w:beforeAutospacing="1" w:after="100" w:afterAutospacing="1"/>
        <w:rPr>
          <w:b/>
          <w:color w:val="000000"/>
        </w:rPr>
      </w:pPr>
      <w:r w:rsidRPr="00CF0747">
        <w:rPr>
          <w:b/>
          <w:color w:val="000000"/>
        </w:rPr>
        <w:t>Entrédörrarna </w:t>
      </w:r>
      <w:r w:rsidRPr="00CF0747">
        <w:rPr>
          <w:b/>
          <w:color w:val="000000"/>
        </w:rPr>
        <w:br/>
      </w:r>
      <w:r w:rsidRPr="00CF0747">
        <w:rPr>
          <w:color w:val="000000"/>
        </w:rPr>
        <w:t>Det har varit en del felanmälningar avseende entrédörrarna. Det är viktigt att vi alla hjälps åt med att se till att de stängs ordentligt och att ingen forcerar dörrarna när dörrautomatiken arbetar, för det är då felen uppstår. Det finns information i varje entré om entrédörrarna.</w:t>
      </w:r>
    </w:p>
    <w:p w:rsidR="00CF0747" w:rsidRPr="00CF0747" w:rsidRDefault="00CF0747" w:rsidP="00CF0747">
      <w:pPr>
        <w:spacing w:before="100" w:beforeAutospacing="1" w:after="100" w:afterAutospacing="1"/>
        <w:rPr>
          <w:b/>
          <w:color w:val="000000"/>
        </w:rPr>
      </w:pPr>
      <w:r w:rsidRPr="00CF0747">
        <w:rPr>
          <w:b/>
          <w:color w:val="000000"/>
        </w:rPr>
        <w:t>Städning i garaget </w:t>
      </w:r>
      <w:r w:rsidRPr="00CF0747">
        <w:rPr>
          <w:b/>
          <w:color w:val="000000"/>
        </w:rPr>
        <w:br/>
      </w:r>
      <w:r w:rsidRPr="00CF0747">
        <w:rPr>
          <w:color w:val="000000"/>
        </w:rPr>
        <w:t xml:space="preserve">Vi vill påminna om att det kommer ske städning i garaget under hela dagen den 11 april 2019, vilket det gått ut information om från </w:t>
      </w:r>
      <w:proofErr w:type="spellStart"/>
      <w:r w:rsidRPr="00CF0747">
        <w:rPr>
          <w:color w:val="000000"/>
        </w:rPr>
        <w:t>Corepark</w:t>
      </w:r>
      <w:proofErr w:type="spellEnd"/>
      <w:r w:rsidRPr="00CF0747">
        <w:rPr>
          <w:color w:val="000000"/>
        </w:rPr>
        <w:t xml:space="preserve">. Det är mycket viktigt att det inte är några bilar i garaget då. </w:t>
      </w:r>
    </w:p>
    <w:p w:rsidR="00CF0747" w:rsidRPr="00CF0747" w:rsidRDefault="00CF0747" w:rsidP="00CF0747">
      <w:pPr>
        <w:pStyle w:val="Sidhuvud"/>
        <w:tabs>
          <w:tab w:val="clear" w:pos="4536"/>
          <w:tab w:val="clear" w:pos="9072"/>
          <w:tab w:val="left" w:pos="5593"/>
        </w:tabs>
        <w:rPr>
          <w:b/>
          <w:bCs/>
        </w:rPr>
      </w:pPr>
      <w:r w:rsidRPr="00CF0747">
        <w:rPr>
          <w:b/>
          <w:bCs/>
        </w:rPr>
        <w:lastRenderedPageBreak/>
        <w:t>Föreningens hemsida</w:t>
      </w:r>
    </w:p>
    <w:p w:rsidR="00CF0747" w:rsidRPr="00CF0747" w:rsidRDefault="00CF0747" w:rsidP="00F05E66">
      <w:pPr>
        <w:pStyle w:val="Sidhuvud"/>
        <w:tabs>
          <w:tab w:val="clear" w:pos="4536"/>
          <w:tab w:val="clear" w:pos="9072"/>
          <w:tab w:val="left" w:pos="5593"/>
        </w:tabs>
        <w:rPr>
          <w:bCs/>
        </w:rPr>
      </w:pPr>
      <w:r w:rsidRPr="00CF0747">
        <w:rPr>
          <w:bCs/>
        </w:rPr>
        <w:t xml:space="preserve">Information om föreningen kan ni hitta på </w:t>
      </w:r>
      <w:hyperlink r:id="rId9" w:history="1">
        <w:r w:rsidRPr="00CF0747">
          <w:rPr>
            <w:rStyle w:val="Hyperlnk"/>
            <w:bCs/>
          </w:rPr>
          <w:t>http://www.hsb.se/stockholm/Brotorp</w:t>
        </w:r>
      </w:hyperlink>
      <w:r w:rsidRPr="00CF0747">
        <w:rPr>
          <w:bCs/>
        </w:rPr>
        <w:t xml:space="preserve"> .</w:t>
      </w:r>
    </w:p>
    <w:p w:rsidR="00CF0747" w:rsidRPr="00CF0747" w:rsidRDefault="00CF0747" w:rsidP="00F05E66">
      <w:pPr>
        <w:pStyle w:val="Sidhuvud"/>
        <w:tabs>
          <w:tab w:val="clear" w:pos="4536"/>
          <w:tab w:val="clear" w:pos="9072"/>
          <w:tab w:val="left" w:pos="5593"/>
        </w:tabs>
        <w:rPr>
          <w:bCs/>
        </w:rPr>
      </w:pPr>
    </w:p>
    <w:p w:rsidR="00CF0747" w:rsidRPr="00CF0747" w:rsidRDefault="002D7927" w:rsidP="00F16493">
      <w:pPr>
        <w:pStyle w:val="Sidhuvud"/>
        <w:tabs>
          <w:tab w:val="clear" w:pos="4536"/>
          <w:tab w:val="clear" w:pos="9072"/>
          <w:tab w:val="left" w:pos="5593"/>
        </w:tabs>
      </w:pPr>
      <w:r w:rsidRPr="00CF0747">
        <w:t>Vänlig</w:t>
      </w:r>
      <w:r w:rsidR="00CF0747" w:rsidRPr="00CF0747">
        <w:t>a hälsningen</w:t>
      </w:r>
    </w:p>
    <w:p w:rsidR="00E465DE" w:rsidRPr="00CF0747" w:rsidRDefault="00CF0747" w:rsidP="00F16493">
      <w:pPr>
        <w:pStyle w:val="Sidhuvud"/>
        <w:tabs>
          <w:tab w:val="clear" w:pos="4536"/>
          <w:tab w:val="clear" w:pos="9072"/>
          <w:tab w:val="left" w:pos="5593"/>
        </w:tabs>
      </w:pPr>
      <w:r w:rsidRPr="00CF0747">
        <w:t xml:space="preserve">Styrelsen Brf </w:t>
      </w:r>
      <w:proofErr w:type="spellStart"/>
      <w:r w:rsidRPr="00CF0747">
        <w:t>Brotorp</w:t>
      </w:r>
      <w:proofErr w:type="spellEnd"/>
      <w:r w:rsidR="002D7927" w:rsidRPr="00CF0747">
        <w:t xml:space="preserve"> </w:t>
      </w:r>
    </w:p>
    <w:sectPr w:rsidR="00E465DE" w:rsidRPr="00CF0747" w:rsidSect="00FC169F">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090" w:rsidRDefault="007C1090">
      <w:r>
        <w:separator/>
      </w:r>
    </w:p>
  </w:endnote>
  <w:endnote w:type="continuationSeparator" w:id="0">
    <w:p w:rsidR="007C1090" w:rsidRDefault="007C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hic-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45" w:rsidRDefault="006D05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2E" w:rsidRDefault="000A152E">
    <w:pPr>
      <w:pStyle w:val="Sidfot"/>
      <w:rPr>
        <w:rStyle w:val="Sidnummer"/>
      </w:rPr>
    </w:pPr>
  </w:p>
  <w:p w:rsidR="000A152E" w:rsidRDefault="000A15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45" w:rsidRDefault="006D05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090" w:rsidRDefault="007C1090">
      <w:r>
        <w:separator/>
      </w:r>
    </w:p>
  </w:footnote>
  <w:footnote w:type="continuationSeparator" w:id="0">
    <w:p w:rsidR="007C1090" w:rsidRDefault="007C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45" w:rsidRDefault="006D05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2E" w:rsidRDefault="000A152E">
    <w:pPr>
      <w:pStyle w:val="Sidhuvud"/>
    </w:pPr>
    <w:r>
      <w:rPr>
        <w:noProof/>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45" w:rsidRDefault="006D05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15:restartNumberingAfterBreak="0">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15:restartNumberingAfterBreak="0">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0" w15:restartNumberingAfterBreak="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72052F"/>
    <w:multiLevelType w:val="hybridMultilevel"/>
    <w:tmpl w:val="049C51E2"/>
    <w:lvl w:ilvl="0" w:tplc="E07471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4"/>
  </w:num>
  <w:num w:numId="2">
    <w:abstractNumId w:val="2"/>
  </w:num>
  <w:num w:numId="3">
    <w:abstractNumId w:val="8"/>
  </w:num>
  <w:num w:numId="4">
    <w:abstractNumId w:val="10"/>
  </w:num>
  <w:num w:numId="5">
    <w:abstractNumId w:val="7"/>
  </w:num>
  <w:num w:numId="6">
    <w:abstractNumId w:val="5"/>
  </w:num>
  <w:num w:numId="7">
    <w:abstractNumId w:val="6"/>
  </w:num>
  <w:num w:numId="8">
    <w:abstractNumId w:val="12"/>
  </w:num>
  <w:num w:numId="9">
    <w:abstractNumId w:val="1"/>
  </w:num>
  <w:num w:numId="10">
    <w:abstractNumId w:val="0"/>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4C"/>
    <w:rsid w:val="000116D3"/>
    <w:rsid w:val="00014181"/>
    <w:rsid w:val="00066C9C"/>
    <w:rsid w:val="0008773F"/>
    <w:rsid w:val="000941D4"/>
    <w:rsid w:val="000A152E"/>
    <w:rsid w:val="000A44CA"/>
    <w:rsid w:val="000C1E8D"/>
    <w:rsid w:val="001051FC"/>
    <w:rsid w:val="00130F6B"/>
    <w:rsid w:val="00155C30"/>
    <w:rsid w:val="00155E98"/>
    <w:rsid w:val="00166F41"/>
    <w:rsid w:val="00170552"/>
    <w:rsid w:val="001713E3"/>
    <w:rsid w:val="00182CFD"/>
    <w:rsid w:val="00192795"/>
    <w:rsid w:val="001A278E"/>
    <w:rsid w:val="001A7036"/>
    <w:rsid w:val="001B2CB9"/>
    <w:rsid w:val="001C5A44"/>
    <w:rsid w:val="001F065B"/>
    <w:rsid w:val="00204D96"/>
    <w:rsid w:val="00210851"/>
    <w:rsid w:val="00293BAF"/>
    <w:rsid w:val="002B0F52"/>
    <w:rsid w:val="002D7927"/>
    <w:rsid w:val="002E72F3"/>
    <w:rsid w:val="003046EC"/>
    <w:rsid w:val="00311AFD"/>
    <w:rsid w:val="00320268"/>
    <w:rsid w:val="003405FC"/>
    <w:rsid w:val="00374694"/>
    <w:rsid w:val="00383A69"/>
    <w:rsid w:val="00386DA4"/>
    <w:rsid w:val="00395FF4"/>
    <w:rsid w:val="004004CC"/>
    <w:rsid w:val="0040243A"/>
    <w:rsid w:val="004031A6"/>
    <w:rsid w:val="00407D17"/>
    <w:rsid w:val="004242A4"/>
    <w:rsid w:val="004369DE"/>
    <w:rsid w:val="00462FCC"/>
    <w:rsid w:val="004B136D"/>
    <w:rsid w:val="004B29BE"/>
    <w:rsid w:val="004C76A0"/>
    <w:rsid w:val="004F1D38"/>
    <w:rsid w:val="0051156D"/>
    <w:rsid w:val="0052021B"/>
    <w:rsid w:val="00535E4C"/>
    <w:rsid w:val="00536B0D"/>
    <w:rsid w:val="005374FF"/>
    <w:rsid w:val="00563C65"/>
    <w:rsid w:val="00583231"/>
    <w:rsid w:val="005B5A0A"/>
    <w:rsid w:val="005D2041"/>
    <w:rsid w:val="00603757"/>
    <w:rsid w:val="00614C70"/>
    <w:rsid w:val="00652733"/>
    <w:rsid w:val="00682812"/>
    <w:rsid w:val="00695077"/>
    <w:rsid w:val="00695279"/>
    <w:rsid w:val="006D0545"/>
    <w:rsid w:val="006D3AAB"/>
    <w:rsid w:val="006E14EC"/>
    <w:rsid w:val="006E23E7"/>
    <w:rsid w:val="006E4357"/>
    <w:rsid w:val="00736AF2"/>
    <w:rsid w:val="0074024C"/>
    <w:rsid w:val="007A1315"/>
    <w:rsid w:val="007B1E91"/>
    <w:rsid w:val="007B4BED"/>
    <w:rsid w:val="007C1090"/>
    <w:rsid w:val="007D6787"/>
    <w:rsid w:val="007E7E87"/>
    <w:rsid w:val="007F6898"/>
    <w:rsid w:val="00803D0C"/>
    <w:rsid w:val="00813BE5"/>
    <w:rsid w:val="00814984"/>
    <w:rsid w:val="0084008B"/>
    <w:rsid w:val="00840B7F"/>
    <w:rsid w:val="00843B46"/>
    <w:rsid w:val="00850ADA"/>
    <w:rsid w:val="00875AB3"/>
    <w:rsid w:val="00876C89"/>
    <w:rsid w:val="008A07B6"/>
    <w:rsid w:val="008A609B"/>
    <w:rsid w:val="008A6FE9"/>
    <w:rsid w:val="008E79D6"/>
    <w:rsid w:val="008F3789"/>
    <w:rsid w:val="0091051D"/>
    <w:rsid w:val="009163E0"/>
    <w:rsid w:val="00944EE1"/>
    <w:rsid w:val="009541E0"/>
    <w:rsid w:val="009B371E"/>
    <w:rsid w:val="009C64D8"/>
    <w:rsid w:val="00A12985"/>
    <w:rsid w:val="00A24F3C"/>
    <w:rsid w:val="00A30549"/>
    <w:rsid w:val="00A37983"/>
    <w:rsid w:val="00A435D3"/>
    <w:rsid w:val="00A54CA9"/>
    <w:rsid w:val="00AB0C28"/>
    <w:rsid w:val="00AC3368"/>
    <w:rsid w:val="00AD1C7A"/>
    <w:rsid w:val="00AE1BFF"/>
    <w:rsid w:val="00AE27D5"/>
    <w:rsid w:val="00B311CF"/>
    <w:rsid w:val="00B363E0"/>
    <w:rsid w:val="00B83A04"/>
    <w:rsid w:val="00B84677"/>
    <w:rsid w:val="00B92B96"/>
    <w:rsid w:val="00B93E42"/>
    <w:rsid w:val="00B963A5"/>
    <w:rsid w:val="00BB37BF"/>
    <w:rsid w:val="00BB7C0A"/>
    <w:rsid w:val="00BC5E54"/>
    <w:rsid w:val="00BD0C2D"/>
    <w:rsid w:val="00BF0C2F"/>
    <w:rsid w:val="00C17F76"/>
    <w:rsid w:val="00C65FA8"/>
    <w:rsid w:val="00C87441"/>
    <w:rsid w:val="00CB46C5"/>
    <w:rsid w:val="00CE6014"/>
    <w:rsid w:val="00CE64B7"/>
    <w:rsid w:val="00CF0747"/>
    <w:rsid w:val="00CF6123"/>
    <w:rsid w:val="00D10EDC"/>
    <w:rsid w:val="00D44D4F"/>
    <w:rsid w:val="00D53DA2"/>
    <w:rsid w:val="00D61D8C"/>
    <w:rsid w:val="00D63FC7"/>
    <w:rsid w:val="00D93442"/>
    <w:rsid w:val="00DA18A1"/>
    <w:rsid w:val="00DA3652"/>
    <w:rsid w:val="00DA4037"/>
    <w:rsid w:val="00DB1F0F"/>
    <w:rsid w:val="00DE0472"/>
    <w:rsid w:val="00DE230A"/>
    <w:rsid w:val="00DE5AA2"/>
    <w:rsid w:val="00E0277E"/>
    <w:rsid w:val="00E07D3B"/>
    <w:rsid w:val="00E465DE"/>
    <w:rsid w:val="00E51644"/>
    <w:rsid w:val="00E51C76"/>
    <w:rsid w:val="00E7557C"/>
    <w:rsid w:val="00E91640"/>
    <w:rsid w:val="00E940FE"/>
    <w:rsid w:val="00EA58E2"/>
    <w:rsid w:val="00EE680A"/>
    <w:rsid w:val="00F05C2A"/>
    <w:rsid w:val="00F05E66"/>
    <w:rsid w:val="00F16493"/>
    <w:rsid w:val="00F6004C"/>
    <w:rsid w:val="00F63823"/>
    <w:rsid w:val="00F92F74"/>
    <w:rsid w:val="00FC169F"/>
    <w:rsid w:val="00FE2A31"/>
    <w:rsid w:val="00FF1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987AD"/>
  <w15:docId w15:val="{4BFBD98C-BEC0-4D54-BD2C-550275FD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69F"/>
    <w:rPr>
      <w:sz w:val="24"/>
      <w:szCs w:val="24"/>
    </w:rPr>
  </w:style>
  <w:style w:type="paragraph" w:styleId="Rubrik1">
    <w:name w:val="heading 1"/>
    <w:basedOn w:val="Normal"/>
    <w:next w:val="Normal"/>
    <w:qFormat/>
    <w:rsid w:val="00FC169F"/>
    <w:pPr>
      <w:keepNext/>
      <w:spacing w:before="240" w:after="80"/>
      <w:outlineLvl w:val="0"/>
    </w:pPr>
    <w:rPr>
      <w:b/>
      <w:sz w:val="28"/>
      <w:szCs w:val="22"/>
    </w:rPr>
  </w:style>
  <w:style w:type="paragraph" w:styleId="Rubrik2">
    <w:name w:val="heading 2"/>
    <w:basedOn w:val="Normal"/>
    <w:next w:val="Normal"/>
    <w:qFormat/>
    <w:rsid w:val="00FC169F"/>
    <w:pPr>
      <w:keepNext/>
      <w:spacing w:after="80"/>
      <w:ind w:right="-190"/>
      <w:outlineLvl w:val="1"/>
    </w:pPr>
    <w:rPr>
      <w:b/>
      <w:sz w:val="22"/>
      <w:szCs w:val="22"/>
    </w:rPr>
  </w:style>
  <w:style w:type="paragraph" w:styleId="Rubrik3">
    <w:name w:val="heading 3"/>
    <w:basedOn w:val="Normal"/>
    <w:next w:val="Normal"/>
    <w:qFormat/>
    <w:rsid w:val="00FC169F"/>
    <w:pPr>
      <w:keepNext/>
      <w:tabs>
        <w:tab w:val="left" w:pos="4910"/>
      </w:tabs>
      <w:spacing w:before="240" w:after="80"/>
      <w:outlineLvl w:val="2"/>
    </w:pPr>
    <w:rPr>
      <w:b/>
      <w:szCs w:val="20"/>
    </w:rPr>
  </w:style>
  <w:style w:type="paragraph" w:styleId="Rubrik4">
    <w:name w:val="heading 4"/>
    <w:basedOn w:val="Normal"/>
    <w:next w:val="Normal"/>
    <w:qFormat/>
    <w:rsid w:val="00FC169F"/>
    <w:pPr>
      <w:keepNext/>
      <w:jc w:val="center"/>
      <w:outlineLvl w:val="3"/>
    </w:pPr>
    <w:rPr>
      <w:b/>
      <w:bCs/>
    </w:rPr>
  </w:style>
  <w:style w:type="paragraph" w:styleId="Rubrik5">
    <w:name w:val="heading 5"/>
    <w:basedOn w:val="Normal"/>
    <w:next w:val="Normal"/>
    <w:qFormat/>
    <w:rsid w:val="00FC169F"/>
    <w:pPr>
      <w:spacing w:before="240" w:after="60"/>
      <w:outlineLvl w:val="4"/>
    </w:pPr>
    <w:rPr>
      <w:b/>
      <w:bCs/>
      <w:i/>
      <w:iCs/>
      <w:sz w:val="26"/>
      <w:szCs w:val="26"/>
    </w:rPr>
  </w:style>
  <w:style w:type="paragraph" w:styleId="Rubrik6">
    <w:name w:val="heading 6"/>
    <w:basedOn w:val="Normal"/>
    <w:next w:val="Normal"/>
    <w:link w:val="Rubrik6Char"/>
    <w:qFormat/>
    <w:rsid w:val="00FC169F"/>
    <w:pPr>
      <w:keepNext/>
      <w:outlineLvl w:val="5"/>
    </w:pPr>
    <w:rPr>
      <w:rFonts w:ascii="Arial" w:hAnsi="Arial" w:cs="Arial"/>
      <w:b/>
      <w:bCs/>
      <w:sz w:val="20"/>
    </w:rPr>
  </w:style>
  <w:style w:type="paragraph" w:styleId="Rubrik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C169F"/>
    <w:pPr>
      <w:tabs>
        <w:tab w:val="center" w:pos="4536"/>
        <w:tab w:val="right" w:pos="9072"/>
      </w:tabs>
    </w:pPr>
  </w:style>
  <w:style w:type="paragraph" w:styleId="Sidfot">
    <w:name w:val="footer"/>
    <w:basedOn w:val="Normal"/>
    <w:semiHidden/>
    <w:rsid w:val="00FC169F"/>
    <w:pPr>
      <w:tabs>
        <w:tab w:val="center" w:pos="4536"/>
        <w:tab w:val="right" w:pos="9072"/>
      </w:tabs>
    </w:pPr>
  </w:style>
  <w:style w:type="character" w:styleId="Hyperlnk">
    <w:name w:val="Hyperlink"/>
    <w:basedOn w:val="Standardstycketeckensnitt"/>
    <w:semiHidden/>
    <w:rsid w:val="00FC169F"/>
    <w:rPr>
      <w:color w:val="0000FF"/>
      <w:u w:val="single"/>
    </w:rPr>
  </w:style>
  <w:style w:type="character" w:styleId="Sidnummer">
    <w:name w:val="page number"/>
    <w:basedOn w:val="Standardstycketeckensnitt"/>
    <w:semiHidden/>
    <w:rsid w:val="00FC169F"/>
  </w:style>
  <w:style w:type="paragraph" w:styleId="Ballongtext">
    <w:name w:val="Balloon Text"/>
    <w:basedOn w:val="Normal"/>
    <w:semiHidden/>
    <w:rsid w:val="00FC169F"/>
    <w:rPr>
      <w:rFonts w:ascii="Tahoma" w:hAnsi="Tahoma" w:cs="Tahoma"/>
      <w:sz w:val="16"/>
      <w:szCs w:val="16"/>
    </w:rPr>
  </w:style>
  <w:style w:type="paragraph" w:styleId="Brdtext">
    <w:name w:val="Body Text"/>
    <w:basedOn w:val="Normal"/>
    <w:semiHidden/>
    <w:rsid w:val="00FC169F"/>
    <w:rPr>
      <w:sz w:val="22"/>
      <w:szCs w:val="20"/>
    </w:rPr>
  </w:style>
  <w:style w:type="paragraph" w:customStyle="1" w:styleId="RubrikFre0pt14pktFet">
    <w:name w:val="Rubrik + Före:  0 pt 14 pkt Fet"/>
    <w:basedOn w:val="Rubrik1"/>
    <w:rsid w:val="00FC169F"/>
    <w:pPr>
      <w:spacing w:before="0"/>
    </w:pPr>
  </w:style>
  <w:style w:type="paragraph" w:customStyle="1" w:styleId="renderubrikfet12pkt">
    <w:name w:val="Ärenderubrik fet 12 pkt"/>
    <w:basedOn w:val="Rubrik3"/>
    <w:rsid w:val="00FC169F"/>
    <w:pPr>
      <w:tabs>
        <w:tab w:val="clear" w:pos="4910"/>
      </w:tabs>
      <w:spacing w:before="0" w:after="0"/>
    </w:pPr>
    <w:rPr>
      <w:bCs/>
    </w:rPr>
  </w:style>
  <w:style w:type="character" w:styleId="AnvndHyperlnk">
    <w:name w:val="FollowedHyperlink"/>
    <w:basedOn w:val="Standardstycketeckensnitt"/>
    <w:semiHidden/>
    <w:rsid w:val="00FC169F"/>
    <w:rPr>
      <w:color w:val="800080"/>
      <w:u w:val="single"/>
    </w:rPr>
  </w:style>
  <w:style w:type="paragraph" w:styleId="Rubrik">
    <w:name w:val="Title"/>
    <w:basedOn w:val="Normal"/>
    <w:qFormat/>
    <w:rsid w:val="00FC169F"/>
    <w:pPr>
      <w:jc w:val="center"/>
    </w:pPr>
    <w:rPr>
      <w:rFonts w:ascii="Arial" w:hAnsi="Arial" w:cs="Arial"/>
      <w:sz w:val="72"/>
      <w:szCs w:val="72"/>
    </w:rPr>
  </w:style>
  <w:style w:type="paragraph" w:styleId="Brdtextmedindrag">
    <w:name w:val="Body Text Indent"/>
    <w:basedOn w:val="Normal"/>
    <w:semiHidden/>
    <w:rsid w:val="00FC169F"/>
    <w:pPr>
      <w:ind w:firstLine="1304"/>
    </w:pPr>
  </w:style>
  <w:style w:type="character" w:customStyle="1" w:styleId="plaintext1">
    <w:name w:val="plaintext1"/>
    <w:basedOn w:val="Standardstycketeckensnitt"/>
    <w:rsid w:val="00FC169F"/>
    <w:rPr>
      <w:rFonts w:ascii="Verdana" w:hAnsi="Verdana" w:hint="default"/>
      <w:sz w:val="11"/>
      <w:szCs w:val="11"/>
    </w:rPr>
  </w:style>
  <w:style w:type="paragraph" w:styleId="Brdtextmedindrag2">
    <w:name w:val="Body Text Indent 2"/>
    <w:basedOn w:val="Normal"/>
    <w:semiHidden/>
    <w:rsid w:val="00FC169F"/>
    <w:pPr>
      <w:ind w:left="1134"/>
    </w:pPr>
    <w:rPr>
      <w:sz w:val="20"/>
      <w:szCs w:val="20"/>
    </w:rPr>
  </w:style>
  <w:style w:type="character" w:customStyle="1" w:styleId="street-address">
    <w:name w:val="street-address"/>
    <w:basedOn w:val="Standardstycketeckensnitt"/>
    <w:rsid w:val="00FC169F"/>
  </w:style>
  <w:style w:type="character" w:customStyle="1" w:styleId="locality">
    <w:name w:val="locality"/>
    <w:basedOn w:val="Standardstycketeckensnitt"/>
    <w:rsid w:val="00FC169F"/>
  </w:style>
  <w:style w:type="character" w:customStyle="1" w:styleId="postal-code">
    <w:name w:val="postal-code"/>
    <w:basedOn w:val="Standardstycketeckensnitt"/>
    <w:rsid w:val="009163E0"/>
  </w:style>
  <w:style w:type="character" w:customStyle="1" w:styleId="Rubrik6Char">
    <w:name w:val="Rubrik 6 Char"/>
    <w:basedOn w:val="Standardstycketeckensnitt"/>
    <w:link w:val="Rubrik6"/>
    <w:rsid w:val="00130F6B"/>
    <w:rPr>
      <w:rFonts w:ascii="Arial" w:hAnsi="Arial" w:cs="Arial"/>
      <w:b/>
      <w:bCs/>
      <w:szCs w:val="24"/>
    </w:rPr>
  </w:style>
  <w:style w:type="character" w:customStyle="1" w:styleId="SidhuvudChar">
    <w:name w:val="Sidhuvud Char"/>
    <w:basedOn w:val="Standardstycketeckensnitt"/>
    <w:link w:val="Sidhuvud"/>
    <w:semiHidden/>
    <w:rsid w:val="00130F6B"/>
    <w:rPr>
      <w:sz w:val="24"/>
      <w:szCs w:val="24"/>
    </w:rPr>
  </w:style>
  <w:style w:type="paragraph" w:customStyle="1" w:styleId="Brdtextmedindrag21">
    <w:name w:val="Brödtext med indrag 21"/>
    <w:rsid w:val="005B5A0A"/>
    <w:pPr>
      <w:ind w:left="1134"/>
    </w:pPr>
    <w:rPr>
      <w:rFonts w:eastAsia="ヒラギノ角ゴ Pro W3"/>
      <w:color w:val="000000"/>
    </w:rPr>
  </w:style>
  <w:style w:type="paragraph" w:styleId="Normalwebb">
    <w:name w:val="Normal (Web)"/>
    <w:basedOn w:val="Normal"/>
    <w:uiPriority w:val="99"/>
    <w:unhideWhenUsed/>
    <w:rsid w:val="00AB0C28"/>
    <w:pPr>
      <w:spacing w:after="250"/>
    </w:pPr>
  </w:style>
  <w:style w:type="paragraph" w:styleId="Liststycke">
    <w:name w:val="List Paragraph"/>
    <w:basedOn w:val="Normal"/>
    <w:uiPriority w:val="34"/>
    <w:qFormat/>
    <w:rsid w:val="00AC3368"/>
    <w:pPr>
      <w:ind w:left="720"/>
      <w:contextualSpacing/>
    </w:pPr>
  </w:style>
  <w:style w:type="character" w:customStyle="1" w:styleId="Olstomnmnande1">
    <w:name w:val="Olöst omnämnande1"/>
    <w:basedOn w:val="Standardstycketeckensnitt"/>
    <w:uiPriority w:val="99"/>
    <w:semiHidden/>
    <w:unhideWhenUsed/>
    <w:rsid w:val="00E465DE"/>
    <w:rPr>
      <w:color w:val="808080"/>
      <w:shd w:val="clear" w:color="auto" w:fill="E6E6E6"/>
    </w:rPr>
  </w:style>
  <w:style w:type="character" w:styleId="Olstomnmnande">
    <w:name w:val="Unresolved Mention"/>
    <w:basedOn w:val="Standardstycketeckensnitt"/>
    <w:uiPriority w:val="99"/>
    <w:semiHidden/>
    <w:unhideWhenUsed/>
    <w:rsid w:val="00CF0747"/>
    <w:rPr>
      <w:color w:val="605E5C"/>
      <w:shd w:val="clear" w:color="auto" w:fill="E1DFDD"/>
    </w:rPr>
  </w:style>
  <w:style w:type="character" w:customStyle="1" w:styleId="apple-converted-space">
    <w:name w:val="apple-converted-space"/>
    <w:basedOn w:val="Standardstycketeckensnitt"/>
    <w:rsid w:val="00CF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421">
      <w:bodyDiv w:val="1"/>
      <w:marLeft w:val="0"/>
      <w:marRight w:val="0"/>
      <w:marTop w:val="0"/>
      <w:marBottom w:val="0"/>
      <w:divBdr>
        <w:top w:val="none" w:sz="0" w:space="0" w:color="auto"/>
        <w:left w:val="none" w:sz="0" w:space="0" w:color="auto"/>
        <w:bottom w:val="none" w:sz="0" w:space="0" w:color="auto"/>
        <w:right w:val="none" w:sz="0" w:space="0" w:color="auto"/>
      </w:divBdr>
      <w:divsChild>
        <w:div w:id="1066344937">
          <w:marLeft w:val="0"/>
          <w:marRight w:val="0"/>
          <w:marTop w:val="0"/>
          <w:marBottom w:val="0"/>
          <w:divBdr>
            <w:top w:val="none" w:sz="0" w:space="0" w:color="auto"/>
            <w:left w:val="none" w:sz="0" w:space="0" w:color="auto"/>
            <w:bottom w:val="none" w:sz="0" w:space="0" w:color="auto"/>
            <w:right w:val="none" w:sz="0" w:space="0" w:color="auto"/>
          </w:divBdr>
          <w:divsChild>
            <w:div w:id="1038043603">
              <w:marLeft w:val="0"/>
              <w:marRight w:val="0"/>
              <w:marTop w:val="0"/>
              <w:marBottom w:val="0"/>
              <w:divBdr>
                <w:top w:val="none" w:sz="0" w:space="0" w:color="auto"/>
                <w:left w:val="none" w:sz="0" w:space="0" w:color="auto"/>
                <w:bottom w:val="none" w:sz="0" w:space="0" w:color="auto"/>
                <w:right w:val="none" w:sz="0" w:space="0" w:color="auto"/>
              </w:divBdr>
              <w:divsChild>
                <w:div w:id="1967806425">
                  <w:marLeft w:val="0"/>
                  <w:marRight w:val="0"/>
                  <w:marTop w:val="0"/>
                  <w:marBottom w:val="0"/>
                  <w:divBdr>
                    <w:top w:val="none" w:sz="0" w:space="0" w:color="auto"/>
                    <w:left w:val="none" w:sz="0" w:space="0" w:color="auto"/>
                    <w:bottom w:val="none" w:sz="0" w:space="0" w:color="auto"/>
                    <w:right w:val="none" w:sz="0" w:space="0" w:color="auto"/>
                  </w:divBdr>
                  <w:divsChild>
                    <w:div w:id="796991733">
                      <w:marLeft w:val="0"/>
                      <w:marRight w:val="0"/>
                      <w:marTop w:val="0"/>
                      <w:marBottom w:val="0"/>
                      <w:divBdr>
                        <w:top w:val="none" w:sz="0" w:space="0" w:color="auto"/>
                        <w:left w:val="none" w:sz="0" w:space="0" w:color="auto"/>
                        <w:bottom w:val="none" w:sz="0" w:space="0" w:color="auto"/>
                        <w:right w:val="none" w:sz="0" w:space="0" w:color="auto"/>
                      </w:divBdr>
                      <w:divsChild>
                        <w:div w:id="223831812">
                          <w:marLeft w:val="0"/>
                          <w:marRight w:val="0"/>
                          <w:marTop w:val="0"/>
                          <w:marBottom w:val="0"/>
                          <w:divBdr>
                            <w:top w:val="none" w:sz="0" w:space="0" w:color="auto"/>
                            <w:left w:val="none" w:sz="0" w:space="0" w:color="auto"/>
                            <w:bottom w:val="none" w:sz="0" w:space="0" w:color="auto"/>
                            <w:right w:val="none" w:sz="0" w:space="0" w:color="auto"/>
                          </w:divBdr>
                          <w:divsChild>
                            <w:div w:id="904683524">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4556">
      <w:bodyDiv w:val="1"/>
      <w:marLeft w:val="0"/>
      <w:marRight w:val="0"/>
      <w:marTop w:val="0"/>
      <w:marBottom w:val="0"/>
      <w:divBdr>
        <w:top w:val="none" w:sz="0" w:space="0" w:color="auto"/>
        <w:left w:val="none" w:sz="0" w:space="0" w:color="auto"/>
        <w:bottom w:val="none" w:sz="0" w:space="0" w:color="auto"/>
        <w:right w:val="none" w:sz="0" w:space="0" w:color="auto"/>
      </w:divBdr>
    </w:div>
    <w:div w:id="952708956">
      <w:bodyDiv w:val="1"/>
      <w:marLeft w:val="0"/>
      <w:marRight w:val="0"/>
      <w:marTop w:val="0"/>
      <w:marBottom w:val="0"/>
      <w:divBdr>
        <w:top w:val="none" w:sz="0" w:space="0" w:color="auto"/>
        <w:left w:val="none" w:sz="0" w:space="0" w:color="auto"/>
        <w:bottom w:val="none" w:sz="0" w:space="0" w:color="auto"/>
        <w:right w:val="none" w:sz="0" w:space="0" w:color="auto"/>
      </w:divBdr>
    </w:div>
    <w:div w:id="2088572966">
      <w:bodyDiv w:val="1"/>
      <w:marLeft w:val="0"/>
      <w:marRight w:val="0"/>
      <w:marTop w:val="0"/>
      <w:marBottom w:val="0"/>
      <w:divBdr>
        <w:top w:val="none" w:sz="0" w:space="0" w:color="auto"/>
        <w:left w:val="none" w:sz="0" w:space="0" w:color="auto"/>
        <w:bottom w:val="none" w:sz="0" w:space="0" w:color="auto"/>
        <w:right w:val="none" w:sz="0" w:space="0" w:color="auto"/>
      </w:divBdr>
    </w:div>
    <w:div w:id="21244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relsen.brf.brotorp@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b.se/stockholm/Brotor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2079</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Förvaltningsrapport</vt:lpstr>
      <vt:lpstr>Förvaltningsrapport</vt:lpstr>
    </vt:vector>
  </TitlesOfParts>
  <Company>HSB Stockholm</Company>
  <LinksUpToDate>false</LinksUpToDate>
  <CharactersWithSpaces>2467</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Cecilia Lindborg</dc:creator>
  <cp:lastModifiedBy>Donna Cicek Tanhan</cp:lastModifiedBy>
  <cp:revision>2</cp:revision>
  <cp:lastPrinted>2018-03-16T14:31:00Z</cp:lastPrinted>
  <dcterms:created xsi:type="dcterms:W3CDTF">2019-04-05T08:16:00Z</dcterms:created>
  <dcterms:modified xsi:type="dcterms:W3CDTF">2019-04-05T08:16:00Z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ies>
</file>