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74" w:rsidRDefault="00D03274" w:rsidP="002E750D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B87901" w:rsidRDefault="00B87901" w:rsidP="002E750D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B87901" w:rsidRDefault="00B87901" w:rsidP="002E750D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B87901" w:rsidRDefault="00B87901" w:rsidP="002E750D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A25CC8" w:rsidRPr="00D35A88" w:rsidRDefault="00A25CC8" w:rsidP="002E750D">
      <w:pPr>
        <w:ind w:firstLine="0"/>
        <w:rPr>
          <w:b/>
          <w:noProof/>
          <w:sz w:val="28"/>
          <w:szCs w:val="28"/>
          <w:lang w:val="sv-SE" w:eastAsia="sv-SE"/>
        </w:rPr>
      </w:pPr>
      <w:r w:rsidRPr="00D35A88">
        <w:rPr>
          <w:b/>
          <w:noProof/>
          <w:sz w:val="28"/>
          <w:szCs w:val="28"/>
          <w:lang w:val="sv-SE" w:eastAsia="sv-SE"/>
        </w:rPr>
        <w:t>Föreningens mailadress</w:t>
      </w:r>
    </w:p>
    <w:p w:rsidR="00A25CC8" w:rsidRDefault="00A25CC8" w:rsidP="002E750D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>Vi ber om ursäkt till de som fått</w:t>
      </w:r>
      <w:r w:rsidRPr="00A25CC8">
        <w:rPr>
          <w:noProof/>
          <w:sz w:val="28"/>
          <w:szCs w:val="28"/>
          <w:lang w:val="sv-SE" w:eastAsia="sv-SE"/>
        </w:rPr>
        <w:t xml:space="preserve"> </w:t>
      </w:r>
      <w:r w:rsidR="00B87901">
        <w:rPr>
          <w:noProof/>
          <w:sz w:val="28"/>
          <w:szCs w:val="28"/>
          <w:lang w:val="sv-SE" w:eastAsia="sv-SE"/>
        </w:rPr>
        <w:t xml:space="preserve">fel mailadress till föreningen. </w:t>
      </w:r>
      <w:r>
        <w:rPr>
          <w:noProof/>
          <w:sz w:val="28"/>
          <w:szCs w:val="28"/>
          <w:lang w:val="sv-SE" w:eastAsia="sv-SE"/>
        </w:rPr>
        <w:t xml:space="preserve"> </w:t>
      </w:r>
      <w:hyperlink r:id="rId8" w:history="1">
        <w:r w:rsidRPr="00320E67">
          <w:rPr>
            <w:rStyle w:val="Hyperlnk"/>
            <w:noProof/>
            <w:sz w:val="28"/>
            <w:szCs w:val="28"/>
            <w:lang w:val="sv-SE" w:eastAsia="sv-SE"/>
          </w:rPr>
          <w:t>hsb.rosen@telia.com</w:t>
        </w:r>
      </w:hyperlink>
      <w:r>
        <w:rPr>
          <w:noProof/>
          <w:sz w:val="28"/>
          <w:szCs w:val="28"/>
          <w:lang w:val="sv-SE" w:eastAsia="sv-SE"/>
        </w:rPr>
        <w:t xml:space="preserve"> ska det vara. </w:t>
      </w:r>
    </w:p>
    <w:p w:rsidR="00A25CC8" w:rsidRDefault="00A25CC8" w:rsidP="002E750D">
      <w:pPr>
        <w:ind w:firstLine="0"/>
        <w:rPr>
          <w:noProof/>
          <w:sz w:val="28"/>
          <w:szCs w:val="28"/>
          <w:lang w:val="sv-SE" w:eastAsia="sv-SE"/>
        </w:rPr>
      </w:pPr>
    </w:p>
    <w:p w:rsidR="00B87901" w:rsidRDefault="00B87901" w:rsidP="002E750D">
      <w:pPr>
        <w:ind w:firstLine="0"/>
        <w:rPr>
          <w:noProof/>
          <w:sz w:val="28"/>
          <w:szCs w:val="28"/>
          <w:lang w:val="sv-SE" w:eastAsia="sv-SE"/>
        </w:rPr>
      </w:pPr>
    </w:p>
    <w:p w:rsidR="00B87901" w:rsidRDefault="00B87901" w:rsidP="002E750D">
      <w:pPr>
        <w:ind w:firstLine="0"/>
        <w:rPr>
          <w:noProof/>
          <w:sz w:val="28"/>
          <w:szCs w:val="28"/>
          <w:lang w:val="sv-SE" w:eastAsia="sv-SE"/>
        </w:rPr>
      </w:pPr>
    </w:p>
    <w:p w:rsidR="00D35A88" w:rsidRPr="00D35A88" w:rsidRDefault="00D35A88" w:rsidP="002E750D">
      <w:pPr>
        <w:ind w:firstLine="0"/>
        <w:rPr>
          <w:b/>
          <w:noProof/>
          <w:sz w:val="28"/>
          <w:szCs w:val="28"/>
          <w:lang w:val="sv-SE" w:eastAsia="sv-SE"/>
        </w:rPr>
      </w:pPr>
      <w:r w:rsidRPr="00D35A88">
        <w:rPr>
          <w:b/>
          <w:noProof/>
          <w:sz w:val="28"/>
          <w:szCs w:val="28"/>
          <w:lang w:val="sv-SE" w:eastAsia="sv-SE"/>
        </w:rPr>
        <w:t>Sotarn kommer</w:t>
      </w:r>
      <w:r w:rsidR="000D213B">
        <w:rPr>
          <w:b/>
          <w:noProof/>
          <w:sz w:val="28"/>
          <w:szCs w:val="28"/>
          <w:lang w:val="sv-SE" w:eastAsia="sv-SE"/>
        </w:rPr>
        <w:t xml:space="preserve">         </w:t>
      </w:r>
      <w:r w:rsidR="000D213B">
        <w:rPr>
          <w:b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571500" cy="95556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klas_outline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59" cy="98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4B0" w:rsidRPr="001A76C8" w:rsidRDefault="00D35A88" w:rsidP="002E750D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 xml:space="preserve">Rensning av frånluftskanaler kommer att utföras i samtliga lägenheter, allmänna utrymmen och tvättstuga. Detta är beställt och kommer att ske under våren. </w:t>
      </w:r>
      <w:r>
        <w:rPr>
          <w:noProof/>
          <w:sz w:val="28"/>
          <w:szCs w:val="28"/>
          <w:lang w:val="sv-SE" w:eastAsia="sv-SE"/>
        </w:rPr>
        <w:br/>
        <w:t xml:space="preserve">Du får en lapp i brevlådan några dagar innan de behöver tillträde till din lägenhet. </w:t>
      </w:r>
    </w:p>
    <w:p w:rsidR="004E54B0" w:rsidRDefault="004E54B0" w:rsidP="002E750D">
      <w:pPr>
        <w:ind w:firstLine="0"/>
        <w:rPr>
          <w:noProof/>
          <w:sz w:val="28"/>
          <w:szCs w:val="28"/>
          <w:lang w:val="sv-SE" w:eastAsia="sv-SE"/>
        </w:rPr>
      </w:pPr>
    </w:p>
    <w:p w:rsidR="00B87901" w:rsidRDefault="00B87901" w:rsidP="002E750D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4E54B0" w:rsidRDefault="004E54B0" w:rsidP="002E750D">
      <w:pPr>
        <w:ind w:firstLine="0"/>
        <w:rPr>
          <w:b/>
          <w:noProof/>
          <w:sz w:val="28"/>
          <w:szCs w:val="28"/>
          <w:lang w:val="sv-SE" w:eastAsia="sv-SE"/>
        </w:rPr>
      </w:pPr>
      <w:r w:rsidRPr="004E54B0">
        <w:rPr>
          <w:b/>
          <w:noProof/>
          <w:sz w:val="28"/>
          <w:szCs w:val="28"/>
          <w:lang w:val="sv-SE" w:eastAsia="sv-SE"/>
        </w:rPr>
        <w:t>Föreningslokalen Rosenbad</w:t>
      </w:r>
    </w:p>
    <w:p w:rsidR="001A76C8" w:rsidRDefault="004E54B0" w:rsidP="002E750D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>På onsdagar kl 18 träffas Kortklubben</w:t>
      </w:r>
      <w:r w:rsidR="001A76C8">
        <w:rPr>
          <w:noProof/>
          <w:sz w:val="28"/>
          <w:szCs w:val="28"/>
          <w:lang w:val="sv-SE" w:eastAsia="sv-SE"/>
        </w:rPr>
        <w:t xml:space="preserve"> för spel o fika. Vi provar på olika kortspel och nya deltagare är varmt välkomna. </w:t>
      </w:r>
    </w:p>
    <w:p w:rsidR="001A76C8" w:rsidRDefault="001A76C8" w:rsidP="001A76C8">
      <w:pPr>
        <w:ind w:firstLine="0"/>
        <w:rPr>
          <w:b/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>Ju fler desto roligare!</w:t>
      </w:r>
      <w:r w:rsidRPr="001A76C8">
        <w:rPr>
          <w:b/>
          <w:noProof/>
          <w:sz w:val="28"/>
          <w:szCs w:val="28"/>
          <w:lang w:val="sv-SE" w:eastAsia="sv-SE"/>
        </w:rPr>
        <w:t xml:space="preserve"> </w:t>
      </w:r>
    </w:p>
    <w:p w:rsidR="001A76C8" w:rsidRDefault="001A76C8" w:rsidP="001A76C8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1A76C8" w:rsidRDefault="001A76C8" w:rsidP="001A76C8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1A76C8" w:rsidRDefault="001A76C8" w:rsidP="001A76C8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1A76C8" w:rsidRDefault="001A76C8" w:rsidP="001A76C8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1A76C8" w:rsidRDefault="001A76C8" w:rsidP="001A76C8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0D213B" w:rsidRDefault="000D213B" w:rsidP="001A76C8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0D213B" w:rsidRDefault="000D213B" w:rsidP="001A76C8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0D213B" w:rsidRDefault="000D213B" w:rsidP="001A76C8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0D213B" w:rsidRDefault="000D213B" w:rsidP="001A76C8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B87901" w:rsidRDefault="00B87901" w:rsidP="001A76C8">
      <w:pPr>
        <w:ind w:firstLine="0"/>
        <w:rPr>
          <w:b/>
          <w:noProof/>
          <w:sz w:val="28"/>
          <w:szCs w:val="28"/>
          <w:lang w:val="sv-SE" w:eastAsia="sv-SE"/>
        </w:rPr>
      </w:pPr>
      <w:bookmarkStart w:id="0" w:name="_GoBack"/>
      <w:bookmarkEnd w:id="0"/>
    </w:p>
    <w:p w:rsidR="001A76C8" w:rsidRPr="004E54B0" w:rsidRDefault="001A76C8" w:rsidP="001A76C8">
      <w:pPr>
        <w:ind w:firstLine="0"/>
        <w:rPr>
          <w:b/>
          <w:noProof/>
          <w:sz w:val="28"/>
          <w:szCs w:val="28"/>
          <w:lang w:val="sv-SE" w:eastAsia="sv-SE"/>
        </w:rPr>
      </w:pPr>
      <w:r w:rsidRPr="004E54B0">
        <w:rPr>
          <w:b/>
          <w:noProof/>
          <w:sz w:val="28"/>
          <w:szCs w:val="28"/>
          <w:lang w:val="sv-SE" w:eastAsia="sv-SE"/>
        </w:rPr>
        <w:t>P-platsutredning</w:t>
      </w:r>
      <w:r>
        <w:rPr>
          <w:b/>
          <w:noProof/>
          <w:sz w:val="28"/>
          <w:szCs w:val="28"/>
          <w:lang w:val="sv-SE" w:eastAsia="sv-SE"/>
        </w:rPr>
        <w:t xml:space="preserve"> startad</w:t>
      </w:r>
    </w:p>
    <w:p w:rsidR="001A76C8" w:rsidRDefault="001A76C8" w:rsidP="001A76C8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>Kommer du ihåg motionen till senaste årsstämman ang. våra p-platser?</w:t>
      </w:r>
      <w:r>
        <w:rPr>
          <w:noProof/>
          <w:sz w:val="28"/>
          <w:szCs w:val="28"/>
          <w:lang w:val="sv-SE" w:eastAsia="sv-SE"/>
        </w:rPr>
        <w:br/>
        <w:t xml:space="preserve">Nu har ”P-plats”-gruppen startat upp. I denna ingår just nu endast styrelseledamöter. </w:t>
      </w:r>
    </w:p>
    <w:p w:rsidR="001A76C8" w:rsidRDefault="001A76C8" w:rsidP="001A76C8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>Så… nu efterlyser vi intresserade medlemmar som vill vara med och  bidra med synpunkter och förslag.</w:t>
      </w:r>
    </w:p>
    <w:p w:rsidR="000D213B" w:rsidRDefault="001A76C8" w:rsidP="000D213B">
      <w:pPr>
        <w:ind w:firstLine="0"/>
        <w:rPr>
          <w:b/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>Nästa möte är redan 22 februari så anmäl dig snarast till styrelsen via mail eller lapp i brevlådan på exp. Forsvägen 9A.</w:t>
      </w:r>
      <w:r w:rsidR="000D213B">
        <w:rPr>
          <w:noProof/>
          <w:sz w:val="28"/>
          <w:szCs w:val="28"/>
          <w:lang w:val="sv-SE" w:eastAsia="sv-SE"/>
        </w:rPr>
        <w:t xml:space="preserve"> </w:t>
      </w:r>
      <w:r w:rsidR="000D213B" w:rsidRPr="000D213B">
        <w:rPr>
          <w:b/>
          <w:noProof/>
          <w:sz w:val="28"/>
          <w:szCs w:val="28"/>
          <w:lang w:val="sv-SE" w:eastAsia="sv-SE"/>
        </w:rPr>
        <w:t xml:space="preserve"> </w:t>
      </w:r>
    </w:p>
    <w:p w:rsidR="000D213B" w:rsidRDefault="000D213B" w:rsidP="000D213B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B87901" w:rsidRDefault="00B87901" w:rsidP="000D213B">
      <w:pPr>
        <w:ind w:firstLine="0"/>
        <w:rPr>
          <w:b/>
          <w:noProof/>
          <w:sz w:val="28"/>
          <w:szCs w:val="28"/>
          <w:lang w:val="sv-SE" w:eastAsia="sv-SE"/>
        </w:rPr>
      </w:pPr>
    </w:p>
    <w:p w:rsidR="000D213B" w:rsidRDefault="000D213B" w:rsidP="000D213B">
      <w:pPr>
        <w:ind w:firstLine="0"/>
        <w:rPr>
          <w:b/>
          <w:noProof/>
          <w:sz w:val="28"/>
          <w:szCs w:val="28"/>
          <w:lang w:val="sv-SE" w:eastAsia="sv-SE"/>
        </w:rPr>
      </w:pPr>
      <w:r w:rsidRPr="004E54B0">
        <w:rPr>
          <w:b/>
          <w:noProof/>
          <w:sz w:val="28"/>
          <w:szCs w:val="28"/>
          <w:lang w:val="sv-SE" w:eastAsia="sv-SE"/>
        </w:rPr>
        <w:t>Gammaldags kaffekalas</w:t>
      </w:r>
    </w:p>
    <w:p w:rsidR="000D213B" w:rsidRDefault="000D213B" w:rsidP="000D213B">
      <w:pPr>
        <w:ind w:firstLine="0"/>
        <w:rPr>
          <w:noProof/>
          <w:sz w:val="28"/>
          <w:szCs w:val="28"/>
          <w:lang w:val="sv-SE" w:eastAsia="sv-SE"/>
        </w:rPr>
      </w:pPr>
      <w:r w:rsidRPr="004E54B0">
        <w:rPr>
          <w:noProof/>
          <w:sz w:val="28"/>
          <w:szCs w:val="28"/>
          <w:lang w:val="sv-SE" w:eastAsia="sv-SE"/>
        </w:rPr>
        <w:t>Styrelsen planerar att som medlemsaktivitet under våren inbjuda</w:t>
      </w:r>
      <w:r>
        <w:rPr>
          <w:noProof/>
          <w:sz w:val="28"/>
          <w:szCs w:val="28"/>
          <w:lang w:val="sv-SE" w:eastAsia="sv-SE"/>
        </w:rPr>
        <w:t xml:space="preserve"> till ett gammaldags kaffekalas.</w:t>
      </w:r>
    </w:p>
    <w:p w:rsidR="00B87901" w:rsidRDefault="000D213B" w:rsidP="000D213B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>Mer information kommer</w:t>
      </w:r>
      <w:r w:rsidR="00B87901">
        <w:rPr>
          <w:noProof/>
          <w:sz w:val="28"/>
          <w:szCs w:val="28"/>
          <w:lang w:val="sv-SE" w:eastAsia="sv-SE"/>
        </w:rPr>
        <w:t>.</w:t>
      </w:r>
    </w:p>
    <w:p w:rsidR="000D213B" w:rsidRDefault="00B87901" w:rsidP="000D213B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>B</w:t>
      </w:r>
      <w:r w:rsidR="000D213B">
        <w:rPr>
          <w:noProof/>
          <w:sz w:val="28"/>
          <w:szCs w:val="28"/>
          <w:lang w:val="sv-SE" w:eastAsia="sv-SE"/>
        </w:rPr>
        <w:t>oka redan nu in 3 april i almanackan.</w:t>
      </w:r>
    </w:p>
    <w:p w:rsidR="000D213B" w:rsidRDefault="000D213B" w:rsidP="000D213B">
      <w:pPr>
        <w:ind w:firstLine="0"/>
        <w:rPr>
          <w:noProof/>
          <w:sz w:val="28"/>
          <w:szCs w:val="28"/>
          <w:lang w:val="sv-SE" w:eastAsia="sv-SE"/>
        </w:rPr>
      </w:pPr>
    </w:p>
    <w:p w:rsidR="000D213B" w:rsidRDefault="000D213B" w:rsidP="000D213B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 xml:space="preserve">     </w:t>
      </w:r>
      <w:r>
        <w:rPr>
          <w:noProof/>
          <w:sz w:val="28"/>
          <w:szCs w:val="28"/>
          <w:lang w:val="sv-SE" w:eastAsia="sv-SE" w:bidi="ar-SA"/>
        </w:rPr>
        <w:drawing>
          <wp:inline distT="0" distB="0" distL="0" distR="0">
            <wp:extent cx="657225" cy="6572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ffekopp_m_fat_sophie_vintage-34920023-8552252-or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sv-SE" w:eastAsia="sv-SE" w:bidi="ar-SA"/>
        </w:rPr>
        <w:drawing>
          <wp:inline distT="0" distB="0" distL="0" distR="0" wp14:anchorId="74524734" wp14:editId="13829A97">
            <wp:extent cx="657225" cy="65722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ffekopp_m_fat_sophie_vintage-34920023-8552252-or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sv-SE" w:eastAsia="sv-SE" w:bidi="ar-SA"/>
        </w:rPr>
        <w:drawing>
          <wp:inline distT="0" distB="0" distL="0" distR="0" wp14:anchorId="74524734" wp14:editId="13829A97">
            <wp:extent cx="657225" cy="65722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ffekopp_m_fat_sophie_vintage-34920023-8552252-or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13B" w:rsidRDefault="000D213B" w:rsidP="000D213B">
      <w:pPr>
        <w:ind w:firstLine="0"/>
        <w:rPr>
          <w:noProof/>
          <w:sz w:val="28"/>
          <w:szCs w:val="28"/>
          <w:lang w:val="sv-SE" w:eastAsia="sv-SE"/>
        </w:rPr>
      </w:pPr>
    </w:p>
    <w:p w:rsidR="001A76C8" w:rsidRDefault="001A76C8" w:rsidP="001A76C8">
      <w:pPr>
        <w:ind w:firstLine="0"/>
        <w:rPr>
          <w:noProof/>
          <w:sz w:val="28"/>
          <w:szCs w:val="28"/>
          <w:lang w:val="sv-SE" w:eastAsia="sv-SE"/>
        </w:rPr>
      </w:pPr>
    </w:p>
    <w:p w:rsidR="004E54B0" w:rsidRPr="004E54B0" w:rsidRDefault="004E54B0" w:rsidP="002E750D">
      <w:pPr>
        <w:ind w:firstLine="0"/>
        <w:rPr>
          <w:noProof/>
          <w:sz w:val="28"/>
          <w:szCs w:val="28"/>
          <w:lang w:val="sv-SE" w:eastAsia="sv-SE"/>
        </w:rPr>
      </w:pPr>
    </w:p>
    <w:sectPr w:rsidR="004E54B0" w:rsidRPr="004E54B0" w:rsidSect="00886570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8B" w:rsidRDefault="005F708B" w:rsidP="00670388">
      <w:r>
        <w:separator/>
      </w:r>
    </w:p>
  </w:endnote>
  <w:endnote w:type="continuationSeparator" w:id="0">
    <w:p w:rsidR="005F708B" w:rsidRDefault="005F708B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:rsidR="00201FE3" w:rsidRPr="00ED04BB" w:rsidRDefault="0086156A">
    <w:pPr>
      <w:pStyle w:val="Sidfot"/>
      <w:jc w:val="center"/>
      <w:rPr>
        <w:caps/>
        <w:color w:val="4F81BD" w:themeColor="accent1"/>
        <w:lang w:val="sv-SE"/>
      </w:rPr>
    </w:pPr>
    <w:r>
      <w:rPr>
        <w:caps/>
        <w:color w:val="4F81BD" w:themeColor="accent1"/>
        <w:lang w:val="sv-SE"/>
      </w:rPr>
      <w:t xml:space="preserve">                         </w:t>
    </w:r>
    <w:r w:rsidR="00201FE3" w:rsidRPr="00ED04BB">
      <w:rPr>
        <w:caps/>
        <w:color w:val="4F81BD" w:themeColor="accent1"/>
        <w:lang w:val="sv-SE"/>
      </w:rPr>
      <w:t xml:space="preserve">öPPET: </w:t>
    </w:r>
    <w:r>
      <w:rPr>
        <w:caps/>
        <w:color w:val="4F81BD" w:themeColor="accent1"/>
        <w:lang w:val="sv-SE"/>
      </w:rPr>
      <w:t>se anslag i tvättstuga och</w:t>
    </w:r>
    <w:r w:rsidR="00F11BB7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i</w:t>
    </w:r>
    <w:r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trapphusen</w:t>
    </w:r>
    <w:r>
      <w:rPr>
        <w:caps/>
        <w:color w:val="4F81BD" w:themeColor="accent1"/>
        <w:lang w:val="sv-SE"/>
      </w:rPr>
      <w:t xml:space="preserve">                           </w:t>
    </w:r>
  </w:p>
  <w:p w:rsidR="00201FE3" w:rsidRPr="00ED04BB" w:rsidRDefault="00201F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8B" w:rsidRDefault="005F708B" w:rsidP="00670388">
      <w:r>
        <w:separator/>
      </w:r>
    </w:p>
  </w:footnote>
  <w:footnote w:type="continuationSeparator" w:id="0">
    <w:p w:rsidR="005F708B" w:rsidRDefault="005F708B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1E22C3" w:rsidRDefault="00670388" w:rsidP="00201FE3">
    <w:pPr>
      <w:pStyle w:val="Citat"/>
      <w:rPr>
        <w:b/>
        <w:color w:val="FF0000"/>
        <w:sz w:val="56"/>
        <w:szCs w:val="56"/>
        <w:lang w:val="sv-SE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2C3">
      <w:rPr>
        <w:lang w:val="sv-SE"/>
      </w:rPr>
      <w:t xml:space="preserve"> </w:t>
    </w:r>
    <w:r>
      <w:ptab w:relativeTo="margin" w:alignment="center" w:leader="none"/>
    </w:r>
    <w:r w:rsidRPr="001E22C3">
      <w:rPr>
        <w:b/>
        <w:color w:val="FF0000"/>
        <w:sz w:val="56"/>
        <w:szCs w:val="56"/>
        <w:lang w:val="sv-SE"/>
      </w:rPr>
      <w:t xml:space="preserve">  </w:t>
    </w:r>
    <w:r w:rsidRPr="001E22C3">
      <w:rPr>
        <w:b/>
        <w:color w:val="FF0000"/>
        <w:sz w:val="72"/>
        <w:szCs w:val="72"/>
        <w:lang w:val="sv-SE"/>
      </w:rPr>
      <w:t>Rosenbladet</w:t>
    </w:r>
    <w:r w:rsidR="00201FE3" w:rsidRPr="001E22C3">
      <w:rPr>
        <w:b/>
        <w:color w:val="FF0000"/>
        <w:sz w:val="56"/>
        <w:szCs w:val="56"/>
        <w:lang w:val="sv-SE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D03274" w:rsidRDefault="00670388" w:rsidP="00201FE3">
    <w:pPr>
      <w:pStyle w:val="Citat"/>
      <w:rPr>
        <w:lang w:val="sv-SE"/>
      </w:rPr>
    </w:pPr>
    <w:r w:rsidRPr="00D03274">
      <w:rPr>
        <w:lang w:val="sv-SE"/>
      </w:rPr>
      <w:t xml:space="preserve">Brf </w:t>
    </w:r>
    <w:proofErr w:type="gramStart"/>
    <w:r w:rsidRPr="00D03274">
      <w:rPr>
        <w:lang w:val="sv-SE"/>
      </w:rPr>
      <w:t xml:space="preserve">Rosen               </w:t>
    </w:r>
    <w:r w:rsidR="00D03274" w:rsidRPr="00D03274">
      <w:rPr>
        <w:lang w:val="sv-SE"/>
      </w:rPr>
      <w:t xml:space="preserve">                        </w:t>
    </w:r>
    <w:r w:rsidR="000D213B">
      <w:rPr>
        <w:lang w:val="sv-SE"/>
      </w:rPr>
      <w:t>Februari</w:t>
    </w:r>
    <w:proofErr w:type="gramEnd"/>
    <w:r w:rsidR="000D213B">
      <w:rPr>
        <w:lang w:val="sv-SE"/>
      </w:rPr>
      <w:t xml:space="preserve">  2016 Nr 2</w:t>
    </w:r>
    <w:r w:rsidR="00D03274" w:rsidRPr="00D03274">
      <w:rPr>
        <w:lang w:val="sv-SE"/>
      </w:rPr>
      <w:tab/>
    </w:r>
    <w:r w:rsidRPr="00D03274">
      <w:rPr>
        <w:lang w:val="sv-SE"/>
      </w:rPr>
      <w:t xml:space="preserve">       </w:t>
    </w:r>
    <w:r w:rsidR="00201FE3" w:rsidRPr="00D03274">
      <w:rPr>
        <w:lang w:val="sv-SE"/>
      </w:rPr>
      <w:t xml:space="preserve">       </w:t>
    </w:r>
    <w:r w:rsidR="00D03274">
      <w:rPr>
        <w:lang w:val="sv-SE"/>
      </w:rPr>
      <w:tab/>
      <w:t xml:space="preserve">      </w:t>
    </w:r>
    <w:r w:rsidR="00201FE3" w:rsidRPr="00D03274">
      <w:rPr>
        <w:lang w:val="sv-SE"/>
      </w:rPr>
      <w:t xml:space="preserve">      hsb.rosen@telia.com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A"/>
    <w:rsid w:val="00003F17"/>
    <w:rsid w:val="00015861"/>
    <w:rsid w:val="0005626B"/>
    <w:rsid w:val="00070817"/>
    <w:rsid w:val="0007490D"/>
    <w:rsid w:val="00074BA2"/>
    <w:rsid w:val="00085BC2"/>
    <w:rsid w:val="000B41B2"/>
    <w:rsid w:val="000B6E11"/>
    <w:rsid w:val="000C3285"/>
    <w:rsid w:val="000C47E8"/>
    <w:rsid w:val="000D213B"/>
    <w:rsid w:val="000D47B4"/>
    <w:rsid w:val="000D664F"/>
    <w:rsid w:val="000E5952"/>
    <w:rsid w:val="000E6F5D"/>
    <w:rsid w:val="00101987"/>
    <w:rsid w:val="00117043"/>
    <w:rsid w:val="00130A2C"/>
    <w:rsid w:val="001443BA"/>
    <w:rsid w:val="001466EB"/>
    <w:rsid w:val="0015714B"/>
    <w:rsid w:val="001767D5"/>
    <w:rsid w:val="001A76C8"/>
    <w:rsid w:val="001B103D"/>
    <w:rsid w:val="001B5263"/>
    <w:rsid w:val="001B5E07"/>
    <w:rsid w:val="001C1B4C"/>
    <w:rsid w:val="001C5119"/>
    <w:rsid w:val="001C5B49"/>
    <w:rsid w:val="001E22C3"/>
    <w:rsid w:val="00201FE3"/>
    <w:rsid w:val="00230FA1"/>
    <w:rsid w:val="00261974"/>
    <w:rsid w:val="002851E7"/>
    <w:rsid w:val="002A1F84"/>
    <w:rsid w:val="002A5D80"/>
    <w:rsid w:val="002A7A5A"/>
    <w:rsid w:val="002A7F12"/>
    <w:rsid w:val="002B7EFC"/>
    <w:rsid w:val="002C0469"/>
    <w:rsid w:val="002E1311"/>
    <w:rsid w:val="002E4C35"/>
    <w:rsid w:val="002E750D"/>
    <w:rsid w:val="002F0E16"/>
    <w:rsid w:val="002F1979"/>
    <w:rsid w:val="00302E79"/>
    <w:rsid w:val="003140D3"/>
    <w:rsid w:val="00327570"/>
    <w:rsid w:val="00331455"/>
    <w:rsid w:val="00350508"/>
    <w:rsid w:val="00360F40"/>
    <w:rsid w:val="00387680"/>
    <w:rsid w:val="00394373"/>
    <w:rsid w:val="003C22A1"/>
    <w:rsid w:val="003C4D75"/>
    <w:rsid w:val="003D1166"/>
    <w:rsid w:val="003E3CD8"/>
    <w:rsid w:val="0040279A"/>
    <w:rsid w:val="004034B7"/>
    <w:rsid w:val="004411B6"/>
    <w:rsid w:val="00441D1F"/>
    <w:rsid w:val="00456D96"/>
    <w:rsid w:val="00470FBA"/>
    <w:rsid w:val="00476397"/>
    <w:rsid w:val="00487306"/>
    <w:rsid w:val="004C41FD"/>
    <w:rsid w:val="004C445C"/>
    <w:rsid w:val="004E54B0"/>
    <w:rsid w:val="004E5E0D"/>
    <w:rsid w:val="005417C7"/>
    <w:rsid w:val="00552667"/>
    <w:rsid w:val="005661F2"/>
    <w:rsid w:val="005751C1"/>
    <w:rsid w:val="005800E0"/>
    <w:rsid w:val="0059543E"/>
    <w:rsid w:val="00595483"/>
    <w:rsid w:val="005A0EF6"/>
    <w:rsid w:val="005B70C5"/>
    <w:rsid w:val="005C1B73"/>
    <w:rsid w:val="005C264F"/>
    <w:rsid w:val="005D0528"/>
    <w:rsid w:val="005D64B2"/>
    <w:rsid w:val="005F575C"/>
    <w:rsid w:val="005F69A9"/>
    <w:rsid w:val="005F708B"/>
    <w:rsid w:val="00614CC0"/>
    <w:rsid w:val="00616700"/>
    <w:rsid w:val="006262EC"/>
    <w:rsid w:val="00643736"/>
    <w:rsid w:val="00643993"/>
    <w:rsid w:val="00660E9E"/>
    <w:rsid w:val="00670388"/>
    <w:rsid w:val="0069273E"/>
    <w:rsid w:val="006C55B1"/>
    <w:rsid w:val="006F2090"/>
    <w:rsid w:val="006F2A61"/>
    <w:rsid w:val="006F3D73"/>
    <w:rsid w:val="007118C1"/>
    <w:rsid w:val="00723B2C"/>
    <w:rsid w:val="0072436C"/>
    <w:rsid w:val="0072648C"/>
    <w:rsid w:val="00761035"/>
    <w:rsid w:val="007628FD"/>
    <w:rsid w:val="007850FE"/>
    <w:rsid w:val="007D78BC"/>
    <w:rsid w:val="007D7C59"/>
    <w:rsid w:val="0081046A"/>
    <w:rsid w:val="00811D7D"/>
    <w:rsid w:val="00812E41"/>
    <w:rsid w:val="0086156A"/>
    <w:rsid w:val="00862CC8"/>
    <w:rsid w:val="00886570"/>
    <w:rsid w:val="008A2833"/>
    <w:rsid w:val="008C59C6"/>
    <w:rsid w:val="008D450B"/>
    <w:rsid w:val="008E5C8B"/>
    <w:rsid w:val="00905DA4"/>
    <w:rsid w:val="009122D6"/>
    <w:rsid w:val="00912F67"/>
    <w:rsid w:val="00947009"/>
    <w:rsid w:val="009678C5"/>
    <w:rsid w:val="00985E46"/>
    <w:rsid w:val="00991BBB"/>
    <w:rsid w:val="009C193D"/>
    <w:rsid w:val="009C24B5"/>
    <w:rsid w:val="009E6073"/>
    <w:rsid w:val="00A15085"/>
    <w:rsid w:val="00A25CC8"/>
    <w:rsid w:val="00A26713"/>
    <w:rsid w:val="00A508EB"/>
    <w:rsid w:val="00A50FEA"/>
    <w:rsid w:val="00A54071"/>
    <w:rsid w:val="00A64926"/>
    <w:rsid w:val="00A70A11"/>
    <w:rsid w:val="00A71FF9"/>
    <w:rsid w:val="00A756A7"/>
    <w:rsid w:val="00A85626"/>
    <w:rsid w:val="00A96A6F"/>
    <w:rsid w:val="00AC4CA6"/>
    <w:rsid w:val="00B06815"/>
    <w:rsid w:val="00B27627"/>
    <w:rsid w:val="00B33AC0"/>
    <w:rsid w:val="00B403ED"/>
    <w:rsid w:val="00B430BF"/>
    <w:rsid w:val="00B52723"/>
    <w:rsid w:val="00B5568C"/>
    <w:rsid w:val="00B564B7"/>
    <w:rsid w:val="00B744CC"/>
    <w:rsid w:val="00B755E2"/>
    <w:rsid w:val="00B82565"/>
    <w:rsid w:val="00B82CCA"/>
    <w:rsid w:val="00B85009"/>
    <w:rsid w:val="00B87901"/>
    <w:rsid w:val="00B91C25"/>
    <w:rsid w:val="00BD72A9"/>
    <w:rsid w:val="00BE2D0A"/>
    <w:rsid w:val="00BE7E75"/>
    <w:rsid w:val="00C135C5"/>
    <w:rsid w:val="00C20AC7"/>
    <w:rsid w:val="00C217F0"/>
    <w:rsid w:val="00C2684C"/>
    <w:rsid w:val="00C30AA4"/>
    <w:rsid w:val="00C45973"/>
    <w:rsid w:val="00C5595B"/>
    <w:rsid w:val="00C703F8"/>
    <w:rsid w:val="00C805BF"/>
    <w:rsid w:val="00C8596E"/>
    <w:rsid w:val="00C870F4"/>
    <w:rsid w:val="00C87D07"/>
    <w:rsid w:val="00C9546B"/>
    <w:rsid w:val="00CD2CDE"/>
    <w:rsid w:val="00CE1266"/>
    <w:rsid w:val="00CE7691"/>
    <w:rsid w:val="00D00A0C"/>
    <w:rsid w:val="00D03274"/>
    <w:rsid w:val="00D06409"/>
    <w:rsid w:val="00D172F7"/>
    <w:rsid w:val="00D23C1B"/>
    <w:rsid w:val="00D32453"/>
    <w:rsid w:val="00D35A88"/>
    <w:rsid w:val="00D529C5"/>
    <w:rsid w:val="00D66712"/>
    <w:rsid w:val="00D83268"/>
    <w:rsid w:val="00D917D0"/>
    <w:rsid w:val="00DA51D9"/>
    <w:rsid w:val="00DF69E2"/>
    <w:rsid w:val="00E209DF"/>
    <w:rsid w:val="00E27FDB"/>
    <w:rsid w:val="00E37788"/>
    <w:rsid w:val="00E47666"/>
    <w:rsid w:val="00E619BB"/>
    <w:rsid w:val="00E779CB"/>
    <w:rsid w:val="00EA26B2"/>
    <w:rsid w:val="00EB3B07"/>
    <w:rsid w:val="00ED04BB"/>
    <w:rsid w:val="00ED3852"/>
    <w:rsid w:val="00EF3E46"/>
    <w:rsid w:val="00EF4FF3"/>
    <w:rsid w:val="00F00037"/>
    <w:rsid w:val="00F11BB7"/>
    <w:rsid w:val="00F15546"/>
    <w:rsid w:val="00F21194"/>
    <w:rsid w:val="00F4025A"/>
    <w:rsid w:val="00F52000"/>
    <w:rsid w:val="00F61AD7"/>
    <w:rsid w:val="00F8287F"/>
    <w:rsid w:val="00F85973"/>
    <w:rsid w:val="00F861A2"/>
    <w:rsid w:val="00F965CD"/>
    <w:rsid w:val="00FA0BFC"/>
    <w:rsid w:val="00FB1926"/>
    <w:rsid w:val="00FC458F"/>
    <w:rsid w:val="00FC6FF0"/>
    <w:rsid w:val="00FD0C3B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b.rosen@tel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3319-B57F-4A5C-AAB8-3634AAC0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Jill</cp:lastModifiedBy>
  <cp:revision>5</cp:revision>
  <cp:lastPrinted>2016-02-11T11:08:00Z</cp:lastPrinted>
  <dcterms:created xsi:type="dcterms:W3CDTF">2016-02-11T10:22:00Z</dcterms:created>
  <dcterms:modified xsi:type="dcterms:W3CDTF">2016-02-11T11:09:00Z</dcterms:modified>
</cp:coreProperties>
</file>