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7FE5" w14:textId="2FDC2409" w:rsidR="00600C10" w:rsidRPr="005362FE" w:rsidRDefault="0079187A" w:rsidP="00600C10">
      <w:pPr>
        <w:pStyle w:val="Rubrik1"/>
        <w:spacing w:before="0"/>
        <w:rPr>
          <w:color w:val="auto"/>
        </w:rPr>
      </w:pPr>
      <w:r w:rsidRPr="006F0C2B">
        <w:rPr>
          <w:color w:val="auto"/>
        </w:rPr>
        <w:t xml:space="preserve">Härmed kallas medlemmarna i HSB Brf </w:t>
      </w:r>
      <w:r w:rsidR="005362FE">
        <w:rPr>
          <w:color w:val="auto"/>
        </w:rPr>
        <w:t xml:space="preserve">49 Stenyxan </w:t>
      </w:r>
      <w:r w:rsidRPr="006F0C2B">
        <w:rPr>
          <w:color w:val="auto"/>
        </w:rPr>
        <w:t xml:space="preserve">till ordinarie </w:t>
      </w:r>
      <w:r w:rsidRPr="005362FE">
        <w:rPr>
          <w:color w:val="auto"/>
        </w:rPr>
        <w:t>föreningsstämma</w:t>
      </w:r>
      <w:r w:rsidR="00600C10" w:rsidRPr="005362FE">
        <w:rPr>
          <w:color w:val="auto"/>
        </w:rPr>
        <w:t xml:space="preserve"> </w:t>
      </w:r>
      <w:r w:rsidR="005362FE" w:rsidRPr="005362FE">
        <w:rPr>
          <w:color w:val="auto"/>
        </w:rPr>
        <w:t xml:space="preserve">tisdagen den 28 maj </w:t>
      </w:r>
      <w:r w:rsidR="00600C10" w:rsidRPr="005362FE">
        <w:rPr>
          <w:color w:val="auto"/>
        </w:rPr>
        <w:t xml:space="preserve">kl. </w:t>
      </w:r>
      <w:r w:rsidR="005362FE" w:rsidRPr="005362FE">
        <w:rPr>
          <w:color w:val="auto"/>
        </w:rPr>
        <w:t>18:00</w:t>
      </w:r>
    </w:p>
    <w:p w14:paraId="0D2169E8" w14:textId="0FFB1EE0" w:rsidR="00600C10" w:rsidRPr="006F0C2B" w:rsidRDefault="00600C10" w:rsidP="00600C10">
      <w:pPr>
        <w:pStyle w:val="Rubrik2"/>
        <w:spacing w:before="0" w:line="240" w:lineRule="auto"/>
        <w:rPr>
          <w:color w:val="auto"/>
        </w:rPr>
      </w:pPr>
      <w:r w:rsidRPr="005362FE">
        <w:rPr>
          <w:color w:val="auto"/>
        </w:rPr>
        <w:t xml:space="preserve">Lokal: </w:t>
      </w:r>
      <w:r w:rsidR="005362FE" w:rsidRPr="005362FE">
        <w:rPr>
          <w:color w:val="auto"/>
        </w:rPr>
        <w:t>Östra Stenhagenskolan</w:t>
      </w:r>
    </w:p>
    <w:p w14:paraId="3494189F" w14:textId="77777777" w:rsidR="0079187A" w:rsidRDefault="0079187A" w:rsidP="0079187A">
      <w:pPr>
        <w:pStyle w:val="Frgadlista-dekorfrg11"/>
        <w:ind w:left="1250" w:right="170"/>
        <w:rPr>
          <w:sz w:val="20"/>
        </w:rPr>
      </w:pPr>
    </w:p>
    <w:p w14:paraId="30814874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föreningsstämmans öppnande</w:t>
      </w:r>
    </w:p>
    <w:p w14:paraId="6AC568EC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val av stämmoordförande </w:t>
      </w:r>
    </w:p>
    <w:p w14:paraId="32571D52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anmälan av stämmoordförandens val av protokollförare</w:t>
      </w:r>
    </w:p>
    <w:p w14:paraId="530CA8BB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godkännande av röstlängd</w:t>
      </w:r>
    </w:p>
    <w:p w14:paraId="27B1F4E3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fråga om närvarorätt vid föreningsstämman</w:t>
      </w:r>
    </w:p>
    <w:p w14:paraId="710C71F8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godkännande av dagordning</w:t>
      </w:r>
    </w:p>
    <w:p w14:paraId="057D1834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val av två personer att jämte stämmoordföranden justera protokollet </w:t>
      </w:r>
    </w:p>
    <w:p w14:paraId="2B1645F4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val av minst två rösträknare</w:t>
      </w:r>
    </w:p>
    <w:p w14:paraId="10866AEC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fråga om kallelse skett i behörig ordning</w:t>
      </w:r>
    </w:p>
    <w:p w14:paraId="0FC0ABF1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genomgång av styrelsens årsredovisning</w:t>
      </w:r>
    </w:p>
    <w:p w14:paraId="6D90E59C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genomgång av revisorernas berättelse</w:t>
      </w:r>
    </w:p>
    <w:p w14:paraId="6AC58030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beslut om fastställande av resultaträkning och balansräkning</w:t>
      </w:r>
    </w:p>
    <w:p w14:paraId="35D3AEA5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beslut i anledning av bostadsrättsföreningens vinst eller förlust enligt den fastställda balansräkningen</w:t>
      </w:r>
    </w:p>
    <w:p w14:paraId="14DFB780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beslut om ansvarsfrihet för styrelsens ledamöter  </w:t>
      </w:r>
    </w:p>
    <w:p w14:paraId="658F6EE2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beslut om arvoden och principer för andra ekonomiska ersättningar för styrelsens ledamöter, revisorer, valberedning och de andra förtroendevalda som valts av föreningsstämman  </w:t>
      </w:r>
    </w:p>
    <w:p w14:paraId="4A9DB595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beslut om antal styrelseledamöter och suppleanter </w:t>
      </w:r>
    </w:p>
    <w:p w14:paraId="1F4BFB09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 xml:space="preserve">val av styrelseledamöter och suppleanter </w:t>
      </w:r>
    </w:p>
    <w:p w14:paraId="40EA3CF2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presentation av HSB-ledamot</w:t>
      </w:r>
    </w:p>
    <w:p w14:paraId="7530DDFD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beslut om antal revisorer och suppleant</w:t>
      </w:r>
    </w:p>
    <w:p w14:paraId="6EC11716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val av revisor/er och suppleant</w:t>
      </w:r>
    </w:p>
    <w:p w14:paraId="009FA1A7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beslut om antal ledamöter i valberedningen</w:t>
      </w:r>
    </w:p>
    <w:p w14:paraId="0709447C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val av valberedning, en ledamot utses till valberedningens ordförande</w:t>
      </w:r>
    </w:p>
    <w:p w14:paraId="09950119" w14:textId="77777777" w:rsidR="0079187A" w:rsidRPr="00600C10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val av fullmäkti</w:t>
      </w:r>
      <w:r w:rsidR="00E53488" w:rsidRPr="00600C10">
        <w:rPr>
          <w:sz w:val="22"/>
          <w:szCs w:val="22"/>
        </w:rPr>
        <w:t>ge och ersättare samt övriga re</w:t>
      </w:r>
      <w:r w:rsidRPr="00600C10">
        <w:rPr>
          <w:sz w:val="22"/>
          <w:szCs w:val="22"/>
        </w:rPr>
        <w:t>presentanter i HSB</w:t>
      </w:r>
    </w:p>
    <w:p w14:paraId="3457D5F7" w14:textId="1502FEE1" w:rsidR="0079187A" w:rsidRPr="004B1494" w:rsidRDefault="0079187A" w:rsidP="0079187A">
      <w:pPr>
        <w:pStyle w:val="Frgadlista-dekorfrg11"/>
        <w:numPr>
          <w:ilvl w:val="0"/>
          <w:numId w:val="1"/>
        </w:numPr>
        <w:ind w:right="170"/>
        <w:rPr>
          <w:sz w:val="22"/>
          <w:szCs w:val="22"/>
        </w:rPr>
      </w:pPr>
      <w:r w:rsidRPr="00600C10">
        <w:rPr>
          <w:sz w:val="22"/>
          <w:szCs w:val="22"/>
        </w:rPr>
        <w:t>av styrelsen till föreningsstämman hänskjutna frågor och av medlemmar anmälda ärenden som angivits i kallelsen</w:t>
      </w:r>
      <w:r w:rsidR="002A39A0" w:rsidRPr="00600C10">
        <w:rPr>
          <w:sz w:val="22"/>
          <w:szCs w:val="22"/>
        </w:rPr>
        <w:t xml:space="preserve"> </w:t>
      </w:r>
      <w:r w:rsidR="002A39A0" w:rsidRPr="004B1494">
        <w:rPr>
          <w:sz w:val="22"/>
          <w:szCs w:val="22"/>
        </w:rPr>
        <w:t xml:space="preserve">– </w:t>
      </w:r>
      <w:r w:rsidR="00600C10" w:rsidRPr="004B1494">
        <w:rPr>
          <w:sz w:val="22"/>
          <w:szCs w:val="22"/>
        </w:rPr>
        <w:t>Se bilagor (</w:t>
      </w:r>
      <w:r w:rsidR="007677A6" w:rsidRPr="004B1494">
        <w:rPr>
          <w:sz w:val="22"/>
          <w:szCs w:val="22"/>
        </w:rPr>
        <w:t>i</w:t>
      </w:r>
      <w:r w:rsidR="00600C10" w:rsidRPr="004B1494">
        <w:rPr>
          <w:sz w:val="22"/>
          <w:szCs w:val="22"/>
        </w:rPr>
        <w:t>nga inkomna)</w:t>
      </w:r>
    </w:p>
    <w:p w14:paraId="3E3874CE" w14:textId="1F9FE2CD" w:rsidR="00E53488" w:rsidRPr="005362FE" w:rsidRDefault="0079187A" w:rsidP="00600C10">
      <w:pPr>
        <w:pStyle w:val="Frgadlista-dekorfrg11"/>
        <w:numPr>
          <w:ilvl w:val="0"/>
          <w:numId w:val="1"/>
        </w:numPr>
        <w:ind w:right="170"/>
      </w:pPr>
      <w:r w:rsidRPr="00600C10">
        <w:rPr>
          <w:sz w:val="22"/>
          <w:szCs w:val="22"/>
        </w:rPr>
        <w:t>föreningsstämmans avslutande</w:t>
      </w:r>
    </w:p>
    <w:p w14:paraId="58C21B2B" w14:textId="77777777" w:rsidR="005362FE" w:rsidRDefault="005362FE" w:rsidP="005362FE">
      <w:pPr>
        <w:pStyle w:val="Frgadlista-dekorfrg11"/>
        <w:ind w:right="170"/>
        <w:rPr>
          <w:sz w:val="22"/>
          <w:szCs w:val="22"/>
        </w:rPr>
      </w:pPr>
    </w:p>
    <w:p w14:paraId="753C48A2" w14:textId="6EE11F0B" w:rsidR="005362FE" w:rsidRDefault="005362FE" w:rsidP="005362FE">
      <w:pPr>
        <w:pStyle w:val="Frgadlista-dekorfrg11"/>
        <w:ind w:right="170"/>
        <w:rPr>
          <w:b/>
          <w:bCs/>
          <w:sz w:val="22"/>
          <w:szCs w:val="22"/>
        </w:rPr>
      </w:pPr>
      <w:r w:rsidRPr="005362FE">
        <w:rPr>
          <w:b/>
          <w:bCs/>
          <w:sz w:val="22"/>
          <w:szCs w:val="22"/>
        </w:rPr>
        <w:t>Föreningen bjuder på fika efteråt</w:t>
      </w:r>
      <w:r>
        <w:rPr>
          <w:b/>
          <w:bCs/>
          <w:sz w:val="22"/>
          <w:szCs w:val="22"/>
        </w:rPr>
        <w:t>, välkomna.</w:t>
      </w:r>
    </w:p>
    <w:p w14:paraId="6A6E86F5" w14:textId="77777777" w:rsidR="005362FE" w:rsidRPr="005362FE" w:rsidRDefault="005362FE" w:rsidP="005362FE">
      <w:pPr>
        <w:pStyle w:val="Frgadlista-dekorfrg11"/>
        <w:ind w:right="170"/>
        <w:rPr>
          <w:b/>
          <w:bCs/>
        </w:rPr>
      </w:pPr>
    </w:p>
    <w:p w14:paraId="53CCA15F" w14:textId="77777777" w:rsidR="00D22E60" w:rsidRPr="00600C10" w:rsidRDefault="00D22E60" w:rsidP="00D22E60">
      <w:pPr>
        <w:pStyle w:val="Frgadlista-dekorfrg11"/>
        <w:ind w:left="0" w:right="170"/>
      </w:pPr>
    </w:p>
    <w:p w14:paraId="009285F3" w14:textId="5C9A1EE3" w:rsidR="004B1494" w:rsidRPr="004B1494" w:rsidRDefault="00600C10" w:rsidP="004B1494">
      <w:pPr>
        <w:pStyle w:val="Rubrik2"/>
        <w:spacing w:after="240"/>
        <w:rPr>
          <w:b w:val="0"/>
          <w:bCs w:val="0"/>
          <w:sz w:val="22"/>
          <w:szCs w:val="22"/>
        </w:rPr>
      </w:pPr>
      <w:r w:rsidRPr="00600C10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sv-SE"/>
        </w:rPr>
        <w:t>I år erbjuder vi er möjligheten att hämta er årsredovisning inkl. bilagor elektroniskt till stämma</w:t>
      </w:r>
      <w:r w:rsidR="007E79FA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sv-SE"/>
        </w:rPr>
        <w:t>n</w:t>
      </w:r>
      <w:r w:rsidRPr="00600C10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sv-SE"/>
        </w:rPr>
        <w:t>. För att erhålla en fullständig årsredovisning loggar du in Mitt HSB med e-legitimation</w:t>
      </w:r>
    </w:p>
    <w:p w14:paraId="21C6966E" w14:textId="77777777" w:rsidR="006653C0" w:rsidRPr="00A03AF7" w:rsidRDefault="006653C0" w:rsidP="006653C0">
      <w:pPr>
        <w:pStyle w:val="Brdtext"/>
        <w:rPr>
          <w:rFonts w:asciiTheme="minorHAnsi" w:hAnsiTheme="minorHAnsi" w:cstheme="minorHAnsi"/>
          <w:b/>
          <w:bCs/>
        </w:rPr>
      </w:pPr>
      <w:r w:rsidRPr="00A03AF7">
        <w:rPr>
          <w:rFonts w:asciiTheme="minorHAnsi" w:hAnsiTheme="minorHAnsi" w:cstheme="minorHAnsi"/>
          <w:b/>
          <w:bCs/>
        </w:rPr>
        <w:t>Ni hittar föreningens årsredovisning i</w:t>
      </w:r>
      <w:r w:rsidRPr="00A03AF7">
        <w:rPr>
          <w:rFonts w:asciiTheme="minorHAnsi" w:hAnsiTheme="minorHAnsi" w:cstheme="minorHAnsi"/>
          <w:color w:val="1F497D"/>
        </w:rPr>
        <w:t xml:space="preserve"> </w:t>
      </w:r>
      <w:r w:rsidRPr="00A03AF7">
        <w:rPr>
          <w:rFonts w:asciiTheme="minorHAnsi" w:hAnsiTheme="minorHAnsi" w:cstheme="minorHAnsi"/>
          <w:b/>
          <w:bCs/>
        </w:rPr>
        <w:t>Mitt HSB enligt nedan:</w:t>
      </w:r>
    </w:p>
    <w:p w14:paraId="5A85AB43" w14:textId="77777777" w:rsidR="006653C0" w:rsidRPr="00A03AF7" w:rsidRDefault="006653C0" w:rsidP="006653C0">
      <w:pPr>
        <w:pStyle w:val="Brdtex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03AF7">
        <w:rPr>
          <w:rFonts w:asciiTheme="minorHAnsi" w:hAnsiTheme="minorHAnsi" w:cstheme="minorHAnsi"/>
        </w:rPr>
        <w:t xml:space="preserve">Gå till </w:t>
      </w:r>
      <w:hyperlink r:id="rId7" w:history="1">
        <w:r w:rsidRPr="00A03AF7">
          <w:rPr>
            <w:rStyle w:val="Hyperlnk"/>
            <w:rFonts w:asciiTheme="minorHAnsi" w:hAnsiTheme="minorHAnsi" w:cstheme="minorHAnsi"/>
          </w:rPr>
          <w:t>www.hsb.se/uppsala</w:t>
        </w:r>
      </w:hyperlink>
      <w:r w:rsidRPr="00A03AF7">
        <w:rPr>
          <w:rFonts w:asciiTheme="minorHAnsi" w:hAnsiTheme="minorHAnsi" w:cstheme="minorHAnsi"/>
        </w:rPr>
        <w:t xml:space="preserve"> </w:t>
      </w:r>
    </w:p>
    <w:p w14:paraId="5508171C" w14:textId="77777777" w:rsidR="006653C0" w:rsidRPr="00A03AF7" w:rsidRDefault="006653C0" w:rsidP="006653C0">
      <w:pPr>
        <w:pStyle w:val="Brdtex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03AF7">
        <w:rPr>
          <w:rFonts w:asciiTheme="minorHAnsi" w:hAnsiTheme="minorHAnsi" w:cstheme="minorHAnsi"/>
        </w:rPr>
        <w:t>Klicka på ”Logga in” uppe i högra hörnet.</w:t>
      </w:r>
    </w:p>
    <w:p w14:paraId="326B6AFC" w14:textId="2B692937" w:rsidR="006653C0" w:rsidRPr="00A03AF7" w:rsidRDefault="006653C0" w:rsidP="006653C0">
      <w:pPr>
        <w:pStyle w:val="Brdtex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03AF7">
        <w:rPr>
          <w:rFonts w:asciiTheme="minorHAnsi" w:hAnsiTheme="minorHAnsi" w:cstheme="minorHAnsi"/>
        </w:rPr>
        <w:t>Klicka på ”Mina dokument”.</w:t>
      </w:r>
    </w:p>
    <w:p w14:paraId="5DF408E8" w14:textId="12AD5504" w:rsidR="006653C0" w:rsidRDefault="006653C0" w:rsidP="006653C0">
      <w:pPr>
        <w:pStyle w:val="Brdtext"/>
        <w:numPr>
          <w:ilvl w:val="0"/>
          <w:numId w:val="2"/>
        </w:numPr>
        <w:spacing w:after="0"/>
      </w:pPr>
      <w:r w:rsidRPr="00A03AF7">
        <w:rPr>
          <w:rFonts w:asciiTheme="minorHAnsi" w:hAnsiTheme="minorHAnsi" w:cstheme="minorHAnsi"/>
        </w:rPr>
        <w:t xml:space="preserve">Under </w:t>
      </w:r>
      <w:r w:rsidR="00A03AF7" w:rsidRPr="00A03AF7">
        <w:rPr>
          <w:rFonts w:asciiTheme="minorHAnsi" w:hAnsiTheme="minorHAnsi" w:cstheme="minorHAnsi"/>
        </w:rPr>
        <w:t xml:space="preserve">mötesdokument </w:t>
      </w:r>
      <w:r w:rsidR="00BA69BD" w:rsidRPr="00BA69BD">
        <w:rPr>
          <w:rFonts w:asciiTheme="minorHAnsi" w:hAnsiTheme="minorHAnsi" w:cstheme="minorHAnsi"/>
        </w:rPr>
        <w:sym w:font="Wingdings" w:char="F0E0"/>
      </w:r>
      <w:r w:rsidR="00A03AF7" w:rsidRPr="00A03AF7">
        <w:rPr>
          <w:rFonts w:asciiTheme="minorHAnsi" w:hAnsiTheme="minorHAnsi" w:cstheme="minorHAnsi"/>
        </w:rPr>
        <w:t xml:space="preserve"> kallelse</w:t>
      </w:r>
      <w:r w:rsidRPr="00A03AF7">
        <w:rPr>
          <w:rFonts w:asciiTheme="minorHAnsi" w:hAnsiTheme="minorHAnsi" w:cstheme="minorHAnsi"/>
        </w:rPr>
        <w:t xml:space="preserve"> hittar ni er årsredovisning</w:t>
      </w:r>
      <w:r>
        <w:t>.</w:t>
      </w:r>
    </w:p>
    <w:p w14:paraId="089F3976" w14:textId="2C4B2C8E" w:rsidR="00682683" w:rsidRDefault="00682683"/>
    <w:p w14:paraId="4F4F8E30" w14:textId="24E4122D" w:rsidR="004B1494" w:rsidRDefault="004B1494"/>
    <w:sectPr w:rsidR="004B1494" w:rsidSect="00600C10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4690" w14:textId="77777777" w:rsidR="00501D82" w:rsidRDefault="00501D82" w:rsidP="0079187A">
      <w:pPr>
        <w:spacing w:after="0" w:line="240" w:lineRule="auto"/>
      </w:pPr>
      <w:r>
        <w:separator/>
      </w:r>
    </w:p>
  </w:endnote>
  <w:endnote w:type="continuationSeparator" w:id="0">
    <w:p w14:paraId="24753CC1" w14:textId="77777777" w:rsidR="00501D82" w:rsidRDefault="00501D82" w:rsidP="0079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52E7" w14:textId="77777777" w:rsidR="00501D82" w:rsidRDefault="00501D82" w:rsidP="0079187A">
      <w:pPr>
        <w:spacing w:after="0" w:line="240" w:lineRule="auto"/>
      </w:pPr>
      <w:r>
        <w:separator/>
      </w:r>
    </w:p>
  </w:footnote>
  <w:footnote w:type="continuationSeparator" w:id="0">
    <w:p w14:paraId="2BCADE61" w14:textId="77777777" w:rsidR="00501D82" w:rsidRDefault="00501D82" w:rsidP="0079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E03"/>
    <w:multiLevelType w:val="hybridMultilevel"/>
    <w:tmpl w:val="DDACC754"/>
    <w:lvl w:ilvl="0" w:tplc="86F8480A">
      <w:start w:val="1"/>
      <w:numFmt w:val="decimal"/>
      <w:lvlText w:val="%1."/>
      <w:lvlJc w:val="left"/>
      <w:pPr>
        <w:ind w:left="1250" w:hanging="360"/>
      </w:pPr>
      <w:rPr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970" w:hanging="360"/>
      </w:pPr>
    </w:lvl>
    <w:lvl w:ilvl="2" w:tplc="041D001B" w:tentative="1">
      <w:start w:val="1"/>
      <w:numFmt w:val="lowerRoman"/>
      <w:lvlText w:val="%3."/>
      <w:lvlJc w:val="right"/>
      <w:pPr>
        <w:ind w:left="2690" w:hanging="180"/>
      </w:pPr>
    </w:lvl>
    <w:lvl w:ilvl="3" w:tplc="041D000F" w:tentative="1">
      <w:start w:val="1"/>
      <w:numFmt w:val="decimal"/>
      <w:lvlText w:val="%4."/>
      <w:lvlJc w:val="left"/>
      <w:pPr>
        <w:ind w:left="3410" w:hanging="360"/>
      </w:pPr>
    </w:lvl>
    <w:lvl w:ilvl="4" w:tplc="041D0019" w:tentative="1">
      <w:start w:val="1"/>
      <w:numFmt w:val="lowerLetter"/>
      <w:lvlText w:val="%5."/>
      <w:lvlJc w:val="left"/>
      <w:pPr>
        <w:ind w:left="4130" w:hanging="360"/>
      </w:pPr>
    </w:lvl>
    <w:lvl w:ilvl="5" w:tplc="041D001B" w:tentative="1">
      <w:start w:val="1"/>
      <w:numFmt w:val="lowerRoman"/>
      <w:lvlText w:val="%6."/>
      <w:lvlJc w:val="right"/>
      <w:pPr>
        <w:ind w:left="4850" w:hanging="180"/>
      </w:pPr>
    </w:lvl>
    <w:lvl w:ilvl="6" w:tplc="041D000F" w:tentative="1">
      <w:start w:val="1"/>
      <w:numFmt w:val="decimal"/>
      <w:lvlText w:val="%7."/>
      <w:lvlJc w:val="left"/>
      <w:pPr>
        <w:ind w:left="5570" w:hanging="360"/>
      </w:pPr>
    </w:lvl>
    <w:lvl w:ilvl="7" w:tplc="041D0019" w:tentative="1">
      <w:start w:val="1"/>
      <w:numFmt w:val="lowerLetter"/>
      <w:lvlText w:val="%8."/>
      <w:lvlJc w:val="left"/>
      <w:pPr>
        <w:ind w:left="6290" w:hanging="360"/>
      </w:pPr>
    </w:lvl>
    <w:lvl w:ilvl="8" w:tplc="041D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5FF20C7F"/>
    <w:multiLevelType w:val="hybridMultilevel"/>
    <w:tmpl w:val="29EA6EF4"/>
    <w:lvl w:ilvl="0" w:tplc="041D0011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96037">
    <w:abstractNumId w:val="0"/>
  </w:num>
  <w:num w:numId="2" w16cid:durableId="1721249500">
    <w:abstractNumId w:val="1"/>
  </w:num>
  <w:num w:numId="3" w16cid:durableId="84674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A"/>
    <w:rsid w:val="0012005E"/>
    <w:rsid w:val="002A39A0"/>
    <w:rsid w:val="004B1494"/>
    <w:rsid w:val="004F5774"/>
    <w:rsid w:val="00501D82"/>
    <w:rsid w:val="005362FE"/>
    <w:rsid w:val="00600C10"/>
    <w:rsid w:val="006653C0"/>
    <w:rsid w:val="00682683"/>
    <w:rsid w:val="006F0C2B"/>
    <w:rsid w:val="007677A6"/>
    <w:rsid w:val="0077153E"/>
    <w:rsid w:val="0079187A"/>
    <w:rsid w:val="007E79FA"/>
    <w:rsid w:val="00A03AF7"/>
    <w:rsid w:val="00A63F92"/>
    <w:rsid w:val="00BA69BD"/>
    <w:rsid w:val="00C11027"/>
    <w:rsid w:val="00D22E60"/>
    <w:rsid w:val="00D871DF"/>
    <w:rsid w:val="00DD60E6"/>
    <w:rsid w:val="00E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074"/>
  <w15:docId w15:val="{4C3E0200-BFB4-40D8-80FE-57A85BA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1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79187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9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187A"/>
  </w:style>
  <w:style w:type="paragraph" w:styleId="Sidfot">
    <w:name w:val="footer"/>
    <w:basedOn w:val="Normal"/>
    <w:link w:val="SidfotChar"/>
    <w:uiPriority w:val="99"/>
    <w:unhideWhenUsed/>
    <w:rsid w:val="0079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187A"/>
  </w:style>
  <w:style w:type="character" w:customStyle="1" w:styleId="Rubrik1Char">
    <w:name w:val="Rubrik 1 Char"/>
    <w:basedOn w:val="Standardstycketeckensnitt"/>
    <w:link w:val="Rubrik1"/>
    <w:uiPriority w:val="9"/>
    <w:rsid w:val="0079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1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05E"/>
    <w:rPr>
      <w:rFonts w:ascii="Segoe UI" w:hAnsi="Segoe UI" w:cs="Segoe UI"/>
      <w:sz w:val="18"/>
      <w:szCs w:val="18"/>
    </w:rPr>
  </w:style>
  <w:style w:type="paragraph" w:styleId="Brdtext">
    <w:name w:val="Body Text"/>
    <w:link w:val="BrdtextChar"/>
    <w:uiPriority w:val="4"/>
    <w:qFormat/>
    <w:rsid w:val="00600C10"/>
    <w:pPr>
      <w:spacing w:line="290" w:lineRule="atLeast"/>
    </w:pPr>
    <w:rPr>
      <w:rFonts w:ascii="Times New Roman" w:eastAsia="Calibri" w:hAnsi="Times New Roman" w:cs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600C10"/>
    <w:rPr>
      <w:rFonts w:ascii="Times New Roman" w:eastAsia="Calibri" w:hAnsi="Times New Roman" w:cs="Times New Roman"/>
      <w:sz w:val="24"/>
    </w:rPr>
  </w:style>
  <w:style w:type="character" w:styleId="Hyperlnk">
    <w:name w:val="Hyperlink"/>
    <w:uiPriority w:val="99"/>
    <w:semiHidden/>
    <w:rsid w:val="00600C1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65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b.se/uppsa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Upplands Boservice AB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Ferlin</dc:creator>
  <cp:lastModifiedBy>Lina Hallberg</cp:lastModifiedBy>
  <cp:revision>2</cp:revision>
  <cp:lastPrinted>2019-11-21T08:35:00Z</cp:lastPrinted>
  <dcterms:created xsi:type="dcterms:W3CDTF">2024-05-06T09:06:00Z</dcterms:created>
  <dcterms:modified xsi:type="dcterms:W3CDTF">2024-05-06T09:06:00Z</dcterms:modified>
</cp:coreProperties>
</file>