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B49" w:rsidRDefault="001C5B49" w:rsidP="002B7EFC">
      <w:pPr>
        <w:ind w:firstLine="0"/>
        <w:rPr>
          <w:b/>
          <w:i/>
          <w:noProof/>
          <w:sz w:val="28"/>
          <w:szCs w:val="28"/>
          <w:lang w:eastAsia="sv-SE"/>
        </w:rPr>
      </w:pPr>
    </w:p>
    <w:p w:rsidR="009C24B5" w:rsidRDefault="009C24B5" w:rsidP="002B7EFC">
      <w:pPr>
        <w:ind w:firstLine="0"/>
        <w:rPr>
          <w:b/>
          <w:i/>
          <w:noProof/>
          <w:sz w:val="28"/>
          <w:szCs w:val="28"/>
          <w:lang w:eastAsia="sv-SE"/>
        </w:rPr>
      </w:pPr>
    </w:p>
    <w:p w:rsidR="009C24B5" w:rsidRDefault="009C24B5" w:rsidP="002B7EFC">
      <w:pPr>
        <w:ind w:firstLine="0"/>
        <w:rPr>
          <w:i/>
          <w:noProof/>
          <w:sz w:val="28"/>
          <w:szCs w:val="28"/>
          <w:lang w:eastAsia="sv-SE"/>
        </w:rPr>
        <w:sectPr w:rsidR="009C24B5" w:rsidSect="003C22A1">
          <w:headerReference w:type="default" r:id="rId7"/>
          <w:footerReference w:type="default" r:id="rId8"/>
          <w:type w:val="continuous"/>
          <w:pgSz w:w="11906" w:h="16838"/>
          <w:pgMar w:top="1440" w:right="1440" w:bottom="1440" w:left="1440" w:header="708" w:footer="708" w:gutter="0"/>
          <w:cols w:space="708"/>
          <w:docGrid w:linePitch="360"/>
        </w:sectPr>
      </w:pPr>
    </w:p>
    <w:p w:rsidR="004C445C" w:rsidRDefault="004C445C" w:rsidP="002E750D">
      <w:pPr>
        <w:ind w:firstLine="0"/>
        <w:rPr>
          <w:b/>
          <w:sz w:val="28"/>
          <w:szCs w:val="28"/>
          <w:lang w:val="sv-SE"/>
        </w:rPr>
      </w:pPr>
    </w:p>
    <w:p w:rsidR="000E5952" w:rsidRDefault="002E750D" w:rsidP="002E750D">
      <w:pPr>
        <w:ind w:firstLine="0"/>
        <w:rPr>
          <w:b/>
          <w:sz w:val="28"/>
          <w:szCs w:val="28"/>
          <w:lang w:val="sv-SE"/>
        </w:rPr>
      </w:pPr>
      <w:r>
        <w:rPr>
          <w:b/>
          <w:sz w:val="28"/>
          <w:szCs w:val="28"/>
          <w:lang w:val="sv-SE"/>
        </w:rPr>
        <w:t>Renoveringen</w:t>
      </w:r>
      <w:r w:rsidR="00D06409">
        <w:rPr>
          <w:b/>
          <w:sz w:val="28"/>
          <w:szCs w:val="28"/>
          <w:lang w:val="sv-SE"/>
        </w:rPr>
        <w:t xml:space="preserve">                </w:t>
      </w:r>
    </w:p>
    <w:p w:rsidR="002E750D" w:rsidRDefault="004C445C" w:rsidP="002E750D">
      <w:pPr>
        <w:ind w:firstLine="0"/>
        <w:rPr>
          <w:sz w:val="28"/>
          <w:szCs w:val="28"/>
          <w:lang w:val="sv-SE"/>
        </w:rPr>
      </w:pPr>
      <w:r>
        <w:rPr>
          <w:sz w:val="28"/>
          <w:szCs w:val="28"/>
          <w:lang w:val="sv-SE"/>
        </w:rPr>
        <w:t xml:space="preserve">   </w:t>
      </w:r>
      <w:r>
        <w:rPr>
          <w:b/>
          <w:noProof/>
          <w:sz w:val="28"/>
          <w:szCs w:val="28"/>
          <w:lang w:val="sv-SE" w:eastAsia="sv-SE" w:bidi="ar-SA"/>
        </w:rPr>
        <w:drawing>
          <wp:inline distT="0" distB="0" distL="0" distR="0" wp14:anchorId="2B61EC1B" wp14:editId="66AB9150">
            <wp:extent cx="511610" cy="621665"/>
            <wp:effectExtent l="0" t="0" r="3175" b="698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900318612[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2637" cy="659367"/>
                    </a:xfrm>
                    <a:prstGeom prst="rect">
                      <a:avLst/>
                    </a:prstGeom>
                  </pic:spPr>
                </pic:pic>
              </a:graphicData>
            </a:graphic>
          </wp:inline>
        </w:drawing>
      </w:r>
      <w:r w:rsidR="000E5952">
        <w:rPr>
          <w:sz w:val="28"/>
          <w:szCs w:val="28"/>
          <w:lang w:val="sv-SE"/>
        </w:rPr>
        <w:t xml:space="preserve"> Om några veckor är renoveringen helt färdig. Du kan använda din balkong så snart fronten sitter på plats. Men… har du en balkong som ska åtgärdas på något vis, får du själv plocka bort det du ställt ut när arbetet ska göras. </w:t>
      </w:r>
    </w:p>
    <w:p w:rsidR="000E5952" w:rsidRDefault="000E5952" w:rsidP="002E750D">
      <w:pPr>
        <w:ind w:firstLine="0"/>
        <w:rPr>
          <w:sz w:val="28"/>
          <w:szCs w:val="28"/>
          <w:lang w:val="sv-SE"/>
        </w:rPr>
      </w:pPr>
      <w:r>
        <w:rPr>
          <w:sz w:val="28"/>
          <w:szCs w:val="28"/>
          <w:lang w:val="sv-SE"/>
        </w:rPr>
        <w:t>Styrelsen har fått in en hel del anmärkningar, på renoveringen, från medlemmarna. Dessa har vi lämnat vidare till vår HSB-konsult för vidare befordran till entreprenören.</w:t>
      </w:r>
      <w:r>
        <w:rPr>
          <w:sz w:val="28"/>
          <w:szCs w:val="28"/>
          <w:lang w:val="sv-SE"/>
        </w:rPr>
        <w:br/>
        <w:t xml:space="preserve">Besiktning kommer att ske i de lägenheter där anmärkningar gjorts. </w:t>
      </w:r>
    </w:p>
    <w:p w:rsidR="000E5952" w:rsidRDefault="000E5952" w:rsidP="002E750D">
      <w:pPr>
        <w:ind w:firstLine="0"/>
        <w:rPr>
          <w:sz w:val="28"/>
          <w:szCs w:val="28"/>
          <w:lang w:val="sv-SE"/>
        </w:rPr>
      </w:pPr>
      <w:r>
        <w:rPr>
          <w:sz w:val="28"/>
          <w:szCs w:val="28"/>
          <w:lang w:val="sv-SE"/>
        </w:rPr>
        <w:t>Lapp kommer i brevlådan om dag och tid.</w:t>
      </w:r>
    </w:p>
    <w:p w:rsidR="00C135C5" w:rsidRDefault="00C135C5" w:rsidP="002E750D">
      <w:pPr>
        <w:ind w:firstLine="0"/>
        <w:rPr>
          <w:sz w:val="28"/>
          <w:szCs w:val="28"/>
          <w:lang w:val="sv-SE"/>
        </w:rPr>
      </w:pPr>
    </w:p>
    <w:p w:rsidR="00C135C5" w:rsidRDefault="00C135C5" w:rsidP="00C135C5">
      <w:pPr>
        <w:ind w:firstLine="0"/>
        <w:rPr>
          <w:b/>
          <w:sz w:val="28"/>
          <w:szCs w:val="28"/>
          <w:lang w:val="sv-SE"/>
        </w:rPr>
      </w:pPr>
      <w:r>
        <w:rPr>
          <w:b/>
          <w:sz w:val="28"/>
          <w:szCs w:val="28"/>
          <w:lang w:val="sv-SE"/>
        </w:rPr>
        <w:t>Cykelrum</w:t>
      </w:r>
    </w:p>
    <w:p w:rsidR="00C135C5" w:rsidRDefault="00C135C5" w:rsidP="00C135C5">
      <w:pPr>
        <w:ind w:firstLine="0"/>
        <w:rPr>
          <w:sz w:val="28"/>
          <w:szCs w:val="28"/>
          <w:lang w:val="sv-SE"/>
        </w:rPr>
      </w:pPr>
      <w:r>
        <w:rPr>
          <w:sz w:val="28"/>
          <w:szCs w:val="28"/>
          <w:lang w:val="sv-SE"/>
        </w:rPr>
        <w:t>Av säkerhetsskäl får man inte ställa bensindrivna fordon i cykelrummen.</w:t>
      </w:r>
    </w:p>
    <w:p w:rsidR="00C135C5" w:rsidRDefault="00C135C5" w:rsidP="00C135C5">
      <w:pPr>
        <w:ind w:firstLine="0"/>
        <w:rPr>
          <w:sz w:val="28"/>
          <w:szCs w:val="28"/>
          <w:lang w:val="sv-SE"/>
        </w:rPr>
      </w:pPr>
    </w:p>
    <w:p w:rsidR="00C135C5" w:rsidRPr="00074BA2" w:rsidRDefault="00C135C5" w:rsidP="00C135C5">
      <w:pPr>
        <w:ind w:firstLine="0"/>
        <w:rPr>
          <w:b/>
          <w:sz w:val="28"/>
          <w:szCs w:val="28"/>
          <w:lang w:val="sv-SE"/>
        </w:rPr>
      </w:pPr>
      <w:r w:rsidRPr="00074BA2">
        <w:rPr>
          <w:b/>
          <w:sz w:val="28"/>
          <w:szCs w:val="28"/>
          <w:lang w:val="sv-SE"/>
        </w:rPr>
        <w:t>Gårdens cykelställ</w:t>
      </w:r>
    </w:p>
    <w:p w:rsidR="00C135C5" w:rsidRDefault="00C135C5" w:rsidP="00C135C5">
      <w:pPr>
        <w:ind w:firstLine="0"/>
        <w:rPr>
          <w:sz w:val="28"/>
          <w:szCs w:val="28"/>
          <w:lang w:val="sv-SE"/>
        </w:rPr>
      </w:pPr>
      <w:r>
        <w:rPr>
          <w:sz w:val="28"/>
          <w:szCs w:val="28"/>
          <w:lang w:val="sv-SE"/>
        </w:rPr>
        <w:t>Styrelsen kommer under sommaren att låta Fastighetsservice ta hand om de trasiga/punkterade cyklar som står i cykelställen på gården. Märker du att din cykel försvunnit kan du ta kontakt med styrelsen.</w:t>
      </w:r>
    </w:p>
    <w:p w:rsidR="000E5952" w:rsidRDefault="000E5952" w:rsidP="002E750D">
      <w:pPr>
        <w:ind w:firstLine="0"/>
        <w:rPr>
          <w:sz w:val="28"/>
          <w:szCs w:val="28"/>
          <w:lang w:val="sv-SE"/>
        </w:rPr>
      </w:pPr>
    </w:p>
    <w:p w:rsidR="00C135C5" w:rsidRDefault="00C135C5" w:rsidP="002E750D">
      <w:pPr>
        <w:ind w:firstLine="0"/>
        <w:rPr>
          <w:b/>
          <w:sz w:val="28"/>
          <w:szCs w:val="28"/>
          <w:lang w:val="sv-SE"/>
        </w:rPr>
      </w:pPr>
    </w:p>
    <w:p w:rsidR="00C135C5" w:rsidRDefault="00C135C5" w:rsidP="002E750D">
      <w:pPr>
        <w:ind w:firstLine="0"/>
        <w:rPr>
          <w:b/>
          <w:sz w:val="28"/>
          <w:szCs w:val="28"/>
          <w:lang w:val="sv-SE"/>
        </w:rPr>
      </w:pPr>
    </w:p>
    <w:p w:rsidR="000E5952" w:rsidRDefault="00074BA2" w:rsidP="002E750D">
      <w:pPr>
        <w:ind w:firstLine="0"/>
        <w:rPr>
          <w:sz w:val="28"/>
          <w:szCs w:val="28"/>
          <w:lang w:val="sv-SE"/>
        </w:rPr>
      </w:pPr>
      <w:r w:rsidRPr="00074BA2">
        <w:rPr>
          <w:b/>
          <w:sz w:val="28"/>
          <w:szCs w:val="28"/>
          <w:lang w:val="sv-SE"/>
        </w:rPr>
        <w:t>Ekonomi</w:t>
      </w:r>
    </w:p>
    <w:p w:rsidR="00074BA2" w:rsidRDefault="00074BA2" w:rsidP="002E750D">
      <w:pPr>
        <w:ind w:firstLine="0"/>
        <w:rPr>
          <w:sz w:val="28"/>
          <w:szCs w:val="28"/>
          <w:lang w:val="sv-SE"/>
        </w:rPr>
      </w:pPr>
      <w:r>
        <w:rPr>
          <w:sz w:val="28"/>
          <w:szCs w:val="28"/>
          <w:lang w:val="sv-SE"/>
        </w:rPr>
        <w:t xml:space="preserve">Då renoveringen överskridit budget kommer föreningen att ta ytterligare ett lån. </w:t>
      </w:r>
      <w:r>
        <w:rPr>
          <w:sz w:val="28"/>
          <w:szCs w:val="28"/>
          <w:lang w:val="sv-SE"/>
        </w:rPr>
        <w:br/>
        <w:t>Merkostnaderna beror dels på den omfattande asbestsaneringen och att vi valt bättre kvalitet på fönstren än i anbudet.</w:t>
      </w:r>
      <w:r w:rsidR="00487306">
        <w:rPr>
          <w:sz w:val="28"/>
          <w:szCs w:val="28"/>
          <w:lang w:val="sv-SE"/>
        </w:rPr>
        <w:t xml:space="preserve"> Även hanteringen av markiser och inglasning har bidragit till ökade kostnader. </w:t>
      </w:r>
      <w:r>
        <w:rPr>
          <w:sz w:val="28"/>
          <w:szCs w:val="28"/>
          <w:lang w:val="sv-SE"/>
        </w:rPr>
        <w:br/>
        <w:t>Vi vill också nämna att det blivit en hel del merkostnad p.g.a. att alla medlemmar inte förberett för fönsterbyte och balkongrenovering på det sätt de blivit anmodade.</w:t>
      </w:r>
    </w:p>
    <w:p w:rsidR="000E5952" w:rsidRDefault="000E5952" w:rsidP="002E750D">
      <w:pPr>
        <w:ind w:firstLine="0"/>
        <w:rPr>
          <w:sz w:val="28"/>
          <w:szCs w:val="28"/>
          <w:lang w:val="sv-SE"/>
        </w:rPr>
      </w:pPr>
    </w:p>
    <w:p w:rsidR="00D06409" w:rsidRDefault="00C135C5" w:rsidP="002E750D">
      <w:pPr>
        <w:ind w:firstLine="0"/>
        <w:rPr>
          <w:b/>
          <w:sz w:val="28"/>
          <w:szCs w:val="28"/>
          <w:lang w:val="sv-SE"/>
        </w:rPr>
      </w:pPr>
      <w:r>
        <w:rPr>
          <w:b/>
          <w:sz w:val="28"/>
          <w:szCs w:val="28"/>
          <w:lang w:val="sv-SE"/>
        </w:rPr>
        <w:t>Intresserad av styrel</w:t>
      </w:r>
      <w:r w:rsidR="00074BA2">
        <w:rPr>
          <w:b/>
          <w:sz w:val="28"/>
          <w:szCs w:val="28"/>
          <w:lang w:val="sv-SE"/>
        </w:rPr>
        <w:t>searbete?</w:t>
      </w:r>
    </w:p>
    <w:p w:rsidR="00074BA2" w:rsidRPr="00074BA2" w:rsidRDefault="00074BA2" w:rsidP="002E750D">
      <w:pPr>
        <w:ind w:firstLine="0"/>
        <w:rPr>
          <w:sz w:val="28"/>
          <w:szCs w:val="28"/>
          <w:lang w:val="sv-SE"/>
        </w:rPr>
      </w:pPr>
      <w:r>
        <w:rPr>
          <w:sz w:val="28"/>
          <w:szCs w:val="28"/>
          <w:lang w:val="sv-SE"/>
        </w:rPr>
        <w:t>Känner du dig nyfiken på hur arbetet i styrelsen går till</w:t>
      </w:r>
      <w:r w:rsidR="00C135C5">
        <w:rPr>
          <w:sz w:val="28"/>
          <w:szCs w:val="28"/>
          <w:lang w:val="sv-SE"/>
        </w:rPr>
        <w:t>? Prata gärna med någon i styrelsen. Som styrelseledamot har HSB Göteborg lite olika utbildningar man kan få gå.</w:t>
      </w:r>
    </w:p>
    <w:p w:rsidR="004C445C" w:rsidRDefault="004C445C" w:rsidP="002E750D">
      <w:pPr>
        <w:ind w:firstLine="0"/>
        <w:rPr>
          <w:b/>
          <w:sz w:val="28"/>
          <w:szCs w:val="28"/>
          <w:lang w:val="sv-SE"/>
        </w:rPr>
      </w:pPr>
    </w:p>
    <w:p w:rsidR="005C264F" w:rsidRPr="00C135C5" w:rsidRDefault="00C135C5" w:rsidP="002E750D">
      <w:pPr>
        <w:ind w:firstLine="0"/>
        <w:rPr>
          <w:sz w:val="28"/>
          <w:szCs w:val="28"/>
          <w:lang w:val="sv-SE"/>
        </w:rPr>
      </w:pPr>
      <w:r>
        <w:rPr>
          <w:b/>
          <w:sz w:val="28"/>
          <w:szCs w:val="28"/>
          <w:lang w:val="sv-SE"/>
        </w:rPr>
        <w:t>Rosenhill</w:t>
      </w:r>
      <w:r>
        <w:rPr>
          <w:b/>
          <w:sz w:val="28"/>
          <w:szCs w:val="28"/>
          <w:lang w:val="sv-SE"/>
        </w:rPr>
        <w:br/>
      </w:r>
      <w:r w:rsidRPr="00C135C5">
        <w:rPr>
          <w:sz w:val="28"/>
          <w:szCs w:val="28"/>
          <w:lang w:val="sv-SE"/>
        </w:rPr>
        <w:t>Nu är grillsäsongen snart här.</w:t>
      </w:r>
      <w:r>
        <w:rPr>
          <w:sz w:val="28"/>
          <w:szCs w:val="28"/>
          <w:lang w:val="sv-SE"/>
        </w:rPr>
        <w:t xml:space="preserve"> Vi grillar inte på balkongerna. men på Rosenhill finns grillar som vi medlemmar kan använda. </w:t>
      </w:r>
    </w:p>
    <w:p w:rsidR="00003F17" w:rsidRDefault="00003F17" w:rsidP="002E750D">
      <w:pPr>
        <w:ind w:firstLine="0"/>
        <w:rPr>
          <w:sz w:val="28"/>
          <w:szCs w:val="28"/>
          <w:lang w:val="sv-SE"/>
        </w:rPr>
      </w:pPr>
    </w:p>
    <w:p w:rsidR="00862CC8" w:rsidRDefault="00003F17" w:rsidP="002E750D">
      <w:pPr>
        <w:ind w:firstLine="0"/>
        <w:rPr>
          <w:sz w:val="28"/>
          <w:szCs w:val="28"/>
          <w:lang w:val="sv-SE"/>
        </w:rPr>
      </w:pPr>
      <w:r>
        <w:rPr>
          <w:sz w:val="28"/>
          <w:szCs w:val="28"/>
          <w:lang w:val="sv-SE"/>
        </w:rPr>
        <w:t xml:space="preserve">                </w:t>
      </w:r>
      <w:r w:rsidR="00C135C5">
        <w:rPr>
          <w:noProof/>
          <w:sz w:val="28"/>
          <w:szCs w:val="28"/>
          <w:lang w:val="sv-SE" w:eastAsia="sv-SE" w:bidi="ar-SA"/>
        </w:rPr>
        <w:drawing>
          <wp:inline distT="0" distB="0" distL="0" distR="0">
            <wp:extent cx="1031240" cy="1031240"/>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arcoal-Grill[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1240" cy="1031240"/>
                    </a:xfrm>
                    <a:prstGeom prst="rect">
                      <a:avLst/>
                    </a:prstGeom>
                  </pic:spPr>
                </pic:pic>
              </a:graphicData>
            </a:graphic>
          </wp:inline>
        </w:drawing>
      </w:r>
    </w:p>
    <w:p w:rsidR="005C264F" w:rsidRDefault="005C264F" w:rsidP="002E750D">
      <w:pPr>
        <w:ind w:firstLine="0"/>
        <w:rPr>
          <w:b/>
          <w:sz w:val="28"/>
          <w:szCs w:val="28"/>
          <w:lang w:val="sv-SE"/>
        </w:rPr>
      </w:pPr>
    </w:p>
    <w:p w:rsidR="005C264F" w:rsidRDefault="005C264F" w:rsidP="002E750D">
      <w:pPr>
        <w:ind w:firstLine="0"/>
        <w:rPr>
          <w:b/>
          <w:sz w:val="28"/>
          <w:szCs w:val="28"/>
          <w:lang w:val="sv-SE"/>
        </w:rPr>
      </w:pPr>
    </w:p>
    <w:p w:rsidR="005C264F" w:rsidRDefault="005C264F" w:rsidP="002E750D">
      <w:pPr>
        <w:ind w:firstLine="0"/>
        <w:rPr>
          <w:b/>
          <w:sz w:val="28"/>
          <w:szCs w:val="28"/>
          <w:lang w:val="sv-SE"/>
        </w:rPr>
      </w:pPr>
    </w:p>
    <w:p w:rsidR="005C264F" w:rsidRDefault="00F15546" w:rsidP="002E750D">
      <w:pPr>
        <w:ind w:firstLine="0"/>
        <w:rPr>
          <w:b/>
          <w:sz w:val="28"/>
          <w:szCs w:val="28"/>
          <w:lang w:val="sv-SE"/>
        </w:rPr>
      </w:pPr>
      <w:r>
        <w:rPr>
          <w:b/>
          <w:sz w:val="28"/>
          <w:szCs w:val="28"/>
          <w:lang w:val="sv-SE"/>
        </w:rPr>
        <w:tab/>
      </w:r>
      <w:r>
        <w:rPr>
          <w:b/>
          <w:sz w:val="28"/>
          <w:szCs w:val="28"/>
          <w:lang w:val="sv-SE"/>
        </w:rPr>
        <w:tab/>
      </w:r>
      <w:r>
        <w:rPr>
          <w:b/>
          <w:sz w:val="28"/>
          <w:szCs w:val="28"/>
          <w:lang w:val="sv-SE"/>
        </w:rPr>
        <w:tab/>
      </w:r>
    </w:p>
    <w:p w:rsidR="005C264F" w:rsidRDefault="00070817" w:rsidP="002E750D">
      <w:pPr>
        <w:ind w:firstLine="0"/>
        <w:rPr>
          <w:b/>
          <w:sz w:val="28"/>
          <w:szCs w:val="28"/>
          <w:lang w:val="sv-SE"/>
        </w:rPr>
      </w:pPr>
      <w:r w:rsidRPr="00070817">
        <w:rPr>
          <w:b/>
          <w:sz w:val="28"/>
          <w:szCs w:val="28"/>
          <w:lang w:val="sv-SE"/>
        </w:rPr>
        <w:t>Avgiftshöjning</w:t>
      </w:r>
    </w:p>
    <w:p w:rsidR="00070817" w:rsidRDefault="00070817" w:rsidP="002E750D">
      <w:pPr>
        <w:ind w:firstLine="0"/>
        <w:rPr>
          <w:sz w:val="28"/>
          <w:szCs w:val="28"/>
          <w:lang w:val="sv-SE"/>
        </w:rPr>
      </w:pPr>
      <w:r>
        <w:rPr>
          <w:sz w:val="28"/>
          <w:szCs w:val="28"/>
          <w:lang w:val="sv-SE"/>
        </w:rPr>
        <w:t xml:space="preserve">Föreningen höjer månadsavgiften med </w:t>
      </w:r>
      <w:proofErr w:type="gramStart"/>
      <w:r>
        <w:rPr>
          <w:sz w:val="28"/>
          <w:szCs w:val="28"/>
          <w:lang w:val="sv-SE"/>
        </w:rPr>
        <w:t>5%</w:t>
      </w:r>
      <w:proofErr w:type="gramEnd"/>
      <w:r>
        <w:rPr>
          <w:sz w:val="28"/>
          <w:szCs w:val="28"/>
          <w:lang w:val="sv-SE"/>
        </w:rPr>
        <w:t xml:space="preserve"> fr o m 2015-07-01.</w:t>
      </w:r>
    </w:p>
    <w:p w:rsidR="00070817" w:rsidRDefault="00070817" w:rsidP="002E750D">
      <w:pPr>
        <w:ind w:firstLine="0"/>
        <w:rPr>
          <w:sz w:val="28"/>
          <w:szCs w:val="28"/>
          <w:lang w:val="sv-SE"/>
        </w:rPr>
      </w:pPr>
      <w:r>
        <w:rPr>
          <w:sz w:val="28"/>
          <w:szCs w:val="28"/>
          <w:lang w:val="sv-SE"/>
        </w:rPr>
        <w:t>Avgiftshöjning kommer även att ske 2016-07-01. Vi återkommer med procentsatsen efter att budgeten är beslutad för 2016/2017.</w:t>
      </w:r>
    </w:p>
    <w:p w:rsidR="005C264F" w:rsidRDefault="00070817" w:rsidP="002E750D">
      <w:pPr>
        <w:ind w:firstLine="0"/>
        <w:rPr>
          <w:b/>
          <w:sz w:val="28"/>
          <w:szCs w:val="28"/>
          <w:lang w:val="sv-SE"/>
        </w:rPr>
      </w:pPr>
      <w:r>
        <w:rPr>
          <w:sz w:val="28"/>
          <w:szCs w:val="28"/>
          <w:lang w:val="sv-SE"/>
        </w:rPr>
        <w:t>Anledningen är för att täcka kostnader i samband med renoveringen som är gjord och framtida stamrenovering.</w:t>
      </w:r>
      <w:bookmarkStart w:id="0" w:name="_GoBack"/>
      <w:bookmarkEnd w:id="0"/>
      <w:r>
        <w:rPr>
          <w:sz w:val="28"/>
          <w:szCs w:val="28"/>
          <w:lang w:val="sv-SE"/>
        </w:rPr>
        <w:t xml:space="preserve"> </w:t>
      </w:r>
    </w:p>
    <w:p w:rsidR="005C264F" w:rsidRDefault="005C264F" w:rsidP="002E750D">
      <w:pPr>
        <w:ind w:firstLine="0"/>
        <w:rPr>
          <w:b/>
          <w:sz w:val="28"/>
          <w:szCs w:val="28"/>
          <w:lang w:val="sv-SE"/>
        </w:rPr>
      </w:pPr>
    </w:p>
    <w:p w:rsidR="005C264F" w:rsidRDefault="005C264F" w:rsidP="002E750D">
      <w:pPr>
        <w:ind w:firstLine="0"/>
        <w:rPr>
          <w:b/>
          <w:sz w:val="28"/>
          <w:szCs w:val="28"/>
          <w:lang w:val="sv-SE"/>
        </w:rPr>
      </w:pPr>
    </w:p>
    <w:p w:rsidR="00F15546" w:rsidRDefault="00F15546" w:rsidP="00C135C5">
      <w:pPr>
        <w:ind w:firstLine="0"/>
        <w:rPr>
          <w:b/>
          <w:sz w:val="28"/>
          <w:szCs w:val="28"/>
          <w:lang w:val="sv-SE"/>
        </w:rPr>
      </w:pPr>
    </w:p>
    <w:p w:rsidR="005C264F" w:rsidRDefault="005C264F" w:rsidP="005C264F">
      <w:pPr>
        <w:ind w:firstLine="0"/>
        <w:rPr>
          <w:b/>
          <w:sz w:val="28"/>
          <w:szCs w:val="28"/>
          <w:lang w:val="sv-SE"/>
        </w:rPr>
      </w:pPr>
    </w:p>
    <w:p w:rsidR="005C264F" w:rsidRDefault="005C264F" w:rsidP="005C264F">
      <w:pPr>
        <w:ind w:firstLine="0"/>
        <w:rPr>
          <w:b/>
          <w:sz w:val="28"/>
          <w:szCs w:val="28"/>
          <w:lang w:val="sv-SE"/>
        </w:rPr>
      </w:pPr>
    </w:p>
    <w:p w:rsidR="005C264F" w:rsidRDefault="005C264F" w:rsidP="005C264F">
      <w:pPr>
        <w:ind w:firstLine="0"/>
        <w:rPr>
          <w:b/>
          <w:sz w:val="28"/>
          <w:szCs w:val="28"/>
          <w:lang w:val="sv-SE"/>
        </w:rPr>
      </w:pPr>
    </w:p>
    <w:p w:rsidR="00003F17" w:rsidRPr="00643736" w:rsidRDefault="00003F17">
      <w:pPr>
        <w:ind w:firstLine="0"/>
        <w:rPr>
          <w:sz w:val="28"/>
          <w:szCs w:val="28"/>
          <w:lang w:val="sv-SE"/>
        </w:rPr>
      </w:pPr>
    </w:p>
    <w:sectPr w:rsidR="00003F17" w:rsidRPr="00643736" w:rsidSect="00886570">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BBB" w:rsidRDefault="00991BBB" w:rsidP="00670388">
      <w:r>
        <w:separator/>
      </w:r>
    </w:p>
  </w:endnote>
  <w:endnote w:type="continuationSeparator" w:id="0">
    <w:p w:rsidR="00991BBB" w:rsidRDefault="00991BBB" w:rsidP="00670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FE3" w:rsidRPr="00ED04BB" w:rsidRDefault="00201FE3">
    <w:pPr>
      <w:pStyle w:val="Sidfot"/>
      <w:jc w:val="center"/>
      <w:rPr>
        <w:caps/>
        <w:color w:val="4F81BD" w:themeColor="accent1"/>
        <w:lang w:val="sv-SE"/>
      </w:rPr>
    </w:pPr>
    <w:r w:rsidRPr="00ED04BB">
      <w:rPr>
        <w:caps/>
        <w:color w:val="4F81BD" w:themeColor="accent1"/>
        <w:lang w:val="sv-SE"/>
      </w:rPr>
      <w:t>expeditioN: Rosengatan 70 a</w:t>
    </w:r>
  </w:p>
  <w:p w:rsidR="00201FE3" w:rsidRPr="00ED04BB" w:rsidRDefault="00201FE3">
    <w:pPr>
      <w:pStyle w:val="Sidfot"/>
      <w:jc w:val="center"/>
      <w:rPr>
        <w:caps/>
        <w:color w:val="4F81BD" w:themeColor="accent1"/>
        <w:lang w:val="sv-SE"/>
      </w:rPr>
    </w:pPr>
    <w:r w:rsidRPr="00ED04BB">
      <w:rPr>
        <w:caps/>
        <w:color w:val="4F81BD" w:themeColor="accent1"/>
        <w:lang w:val="sv-SE"/>
      </w:rPr>
      <w:t xml:space="preserve">öPPET: HELGFRI </w:t>
    </w:r>
    <w:proofErr w:type="gramStart"/>
    <w:r w:rsidRPr="00ED04BB">
      <w:rPr>
        <w:caps/>
        <w:color w:val="4F81BD" w:themeColor="accent1"/>
        <w:lang w:val="sv-SE"/>
      </w:rPr>
      <w:t>MÅNDAG</w:t>
    </w:r>
    <w:proofErr w:type="gramEnd"/>
    <w:r w:rsidRPr="00ED04BB">
      <w:rPr>
        <w:caps/>
        <w:color w:val="4F81BD" w:themeColor="accent1"/>
        <w:lang w:val="sv-SE"/>
      </w:rPr>
      <w:t>, JÄMN VECKA KL 18.30 – 19.30</w:t>
    </w:r>
    <w:r w:rsidR="00070817">
      <w:rPr>
        <w:caps/>
        <w:color w:val="4F81BD" w:themeColor="accent1"/>
        <w:lang w:val="sv-SE"/>
      </w:rPr>
      <w:t xml:space="preserve">                                     VÄND!</w:t>
    </w:r>
  </w:p>
  <w:p w:rsidR="00201FE3" w:rsidRPr="00ED04BB" w:rsidRDefault="00201FE3">
    <w:pPr>
      <w:pStyle w:val="Sidfot"/>
      <w:rPr>
        <w:lang w:val="sv-S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BBB" w:rsidRDefault="00991BBB" w:rsidP="00670388">
      <w:r>
        <w:separator/>
      </w:r>
    </w:p>
  </w:footnote>
  <w:footnote w:type="continuationSeparator" w:id="0">
    <w:p w:rsidR="00991BBB" w:rsidRDefault="00991BBB" w:rsidP="006703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388" w:rsidRPr="00C135C5" w:rsidRDefault="00670388" w:rsidP="00C135C5">
    <w:pPr>
      <w:pStyle w:val="Citat"/>
      <w:ind w:firstLine="0"/>
      <w:rPr>
        <w:lang w:val="sv-SE"/>
      </w:rPr>
    </w:pPr>
  </w:p>
  <w:p w:rsidR="00670388" w:rsidRPr="00ED04BB" w:rsidRDefault="00670388" w:rsidP="00201FE3">
    <w:pPr>
      <w:pStyle w:val="Citat"/>
      <w:rPr>
        <w:b/>
        <w:color w:val="FF0000"/>
        <w:sz w:val="56"/>
        <w:szCs w:val="56"/>
        <w:lang w:val="sv-SE"/>
      </w:rPr>
    </w:pPr>
    <w:r>
      <w:rPr>
        <w:noProof/>
        <w:lang w:val="sv-SE" w:eastAsia="sv-SE" w:bidi="ar-SA"/>
      </w:rPr>
      <w:drawing>
        <wp:inline distT="0" distB="0" distL="0" distR="0">
          <wp:extent cx="572400" cy="572400"/>
          <wp:effectExtent l="0" t="0" r="0" b="0"/>
          <wp:docPr id="19" name="Bildobjekt 19" descr="C:\Users\Jill\AppData\Local\Microsoft\Windows\Temporary Internet Files\Content.IE5\3H7BBBEW\MC90043484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ill\AppData\Local\Microsoft\Windows\Temporary Internet Files\Content.IE5\3H7BBBEW\MC900434842[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2400" cy="572400"/>
                  </a:xfrm>
                  <a:prstGeom prst="rect">
                    <a:avLst/>
                  </a:prstGeom>
                  <a:noFill/>
                  <a:ln>
                    <a:noFill/>
                  </a:ln>
                </pic:spPr>
              </pic:pic>
            </a:graphicData>
          </a:graphic>
        </wp:inline>
      </w:drawing>
    </w:r>
    <w:r w:rsidRPr="00ED04BB">
      <w:rPr>
        <w:lang w:val="sv-SE"/>
      </w:rPr>
      <w:t xml:space="preserve"> </w:t>
    </w:r>
    <w:r>
      <w:ptab w:relativeTo="margin" w:alignment="center" w:leader="none"/>
    </w:r>
    <w:r w:rsidRPr="00ED04BB">
      <w:rPr>
        <w:b/>
        <w:color w:val="FF0000"/>
        <w:sz w:val="56"/>
        <w:szCs w:val="56"/>
        <w:lang w:val="sv-SE"/>
      </w:rPr>
      <w:t xml:space="preserve">  </w:t>
    </w:r>
    <w:r w:rsidRPr="00ED04BB">
      <w:rPr>
        <w:b/>
        <w:color w:val="FF0000"/>
        <w:sz w:val="72"/>
        <w:szCs w:val="72"/>
        <w:lang w:val="sv-SE"/>
      </w:rPr>
      <w:t>Rosenbladet</w:t>
    </w:r>
    <w:r w:rsidR="00201FE3" w:rsidRPr="00ED04BB">
      <w:rPr>
        <w:b/>
        <w:color w:val="FF0000"/>
        <w:sz w:val="56"/>
        <w:szCs w:val="56"/>
        <w:lang w:val="sv-SE"/>
      </w:rPr>
      <w:tab/>
    </w:r>
    <w:r>
      <w:rPr>
        <w:noProof/>
        <w:lang w:val="sv-SE" w:eastAsia="sv-SE" w:bidi="ar-SA"/>
      </w:rPr>
      <w:drawing>
        <wp:inline distT="0" distB="0" distL="0" distR="0">
          <wp:extent cx="572400" cy="572400"/>
          <wp:effectExtent l="0" t="0" r="0" b="0"/>
          <wp:docPr id="20" name="Bildobjekt 20" descr="C:\Users\Jill\AppData\Local\Microsoft\Windows\Temporary Internet Files\Content.IE5\3H7BBBEW\MC90043484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ill\AppData\Local\Microsoft\Windows\Temporary Internet Files\Content.IE5\3H7BBBEW\MC900434842[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2400" cy="572400"/>
                  </a:xfrm>
                  <a:prstGeom prst="rect">
                    <a:avLst/>
                  </a:prstGeom>
                  <a:noFill/>
                  <a:ln>
                    <a:noFill/>
                  </a:ln>
                </pic:spPr>
              </pic:pic>
            </a:graphicData>
          </a:graphic>
        </wp:inline>
      </w:drawing>
    </w:r>
  </w:p>
  <w:p w:rsidR="00670388" w:rsidRPr="00C135C5" w:rsidRDefault="00670388" w:rsidP="00201FE3">
    <w:pPr>
      <w:pStyle w:val="Citat"/>
      <w:rPr>
        <w:lang w:val="sv-SE"/>
      </w:rPr>
    </w:pPr>
    <w:r w:rsidRPr="00C135C5">
      <w:rPr>
        <w:lang w:val="sv-SE"/>
      </w:rPr>
      <w:t xml:space="preserve">Brf </w:t>
    </w:r>
    <w:proofErr w:type="gramStart"/>
    <w:r w:rsidRPr="00C135C5">
      <w:rPr>
        <w:lang w:val="sv-SE"/>
      </w:rPr>
      <w:t xml:space="preserve">Rosen                                               </w:t>
    </w:r>
    <w:r w:rsidR="00201FE3" w:rsidRPr="00C135C5">
      <w:rPr>
        <w:lang w:val="sv-SE"/>
      </w:rPr>
      <w:t xml:space="preserve">             </w:t>
    </w:r>
    <w:r w:rsidR="00C135C5">
      <w:rPr>
        <w:lang w:val="sv-SE"/>
      </w:rPr>
      <w:t>Maj</w:t>
    </w:r>
    <w:proofErr w:type="gramEnd"/>
    <w:r w:rsidR="00C135C5">
      <w:rPr>
        <w:lang w:val="sv-SE"/>
      </w:rPr>
      <w:t xml:space="preserve"> </w:t>
    </w:r>
    <w:r w:rsidR="00C135C5" w:rsidRPr="00C135C5">
      <w:rPr>
        <w:lang w:val="sv-SE"/>
      </w:rPr>
      <w:t xml:space="preserve"> 2015  Nr 4</w:t>
    </w:r>
    <w:r w:rsidRPr="00C135C5">
      <w:rPr>
        <w:lang w:val="sv-SE"/>
      </w:rPr>
      <w:t xml:space="preserve">               </w:t>
    </w:r>
    <w:r w:rsidR="00201FE3" w:rsidRPr="00C135C5">
      <w:rPr>
        <w:lang w:val="sv-SE"/>
      </w:rPr>
      <w:t xml:space="preserve">                hsb.rosen@telia.com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CCA"/>
    <w:rsid w:val="00003F17"/>
    <w:rsid w:val="00015861"/>
    <w:rsid w:val="00070817"/>
    <w:rsid w:val="0007490D"/>
    <w:rsid w:val="00074BA2"/>
    <w:rsid w:val="00085BC2"/>
    <w:rsid w:val="000C3285"/>
    <w:rsid w:val="000D47B4"/>
    <w:rsid w:val="000E5952"/>
    <w:rsid w:val="000E6F5D"/>
    <w:rsid w:val="001443BA"/>
    <w:rsid w:val="001466EB"/>
    <w:rsid w:val="001B103D"/>
    <w:rsid w:val="001B5263"/>
    <w:rsid w:val="001B5E07"/>
    <w:rsid w:val="001C1B4C"/>
    <w:rsid w:val="001C5119"/>
    <w:rsid w:val="001C5B49"/>
    <w:rsid w:val="00201FE3"/>
    <w:rsid w:val="00230FA1"/>
    <w:rsid w:val="002A5D80"/>
    <w:rsid w:val="002B7EFC"/>
    <w:rsid w:val="002C0469"/>
    <w:rsid w:val="002E1311"/>
    <w:rsid w:val="002E4C35"/>
    <w:rsid w:val="002E750D"/>
    <w:rsid w:val="002F1979"/>
    <w:rsid w:val="00302E79"/>
    <w:rsid w:val="003140D3"/>
    <w:rsid w:val="00331455"/>
    <w:rsid w:val="00387680"/>
    <w:rsid w:val="00394373"/>
    <w:rsid w:val="003C22A1"/>
    <w:rsid w:val="003C4D75"/>
    <w:rsid w:val="0040279A"/>
    <w:rsid w:val="004034B7"/>
    <w:rsid w:val="004411B6"/>
    <w:rsid w:val="00441D1F"/>
    <w:rsid w:val="00456D96"/>
    <w:rsid w:val="00470FBA"/>
    <w:rsid w:val="00476397"/>
    <w:rsid w:val="00487306"/>
    <w:rsid w:val="004C445C"/>
    <w:rsid w:val="005417C7"/>
    <w:rsid w:val="00552667"/>
    <w:rsid w:val="005751C1"/>
    <w:rsid w:val="0059543E"/>
    <w:rsid w:val="005B70C5"/>
    <w:rsid w:val="005C264F"/>
    <w:rsid w:val="005F575C"/>
    <w:rsid w:val="005F69A9"/>
    <w:rsid w:val="00643736"/>
    <w:rsid w:val="00643993"/>
    <w:rsid w:val="00660E9E"/>
    <w:rsid w:val="00670388"/>
    <w:rsid w:val="0069273E"/>
    <w:rsid w:val="006C55B1"/>
    <w:rsid w:val="006F2A61"/>
    <w:rsid w:val="00723B2C"/>
    <w:rsid w:val="0072648C"/>
    <w:rsid w:val="00761035"/>
    <w:rsid w:val="007628FD"/>
    <w:rsid w:val="007850FE"/>
    <w:rsid w:val="00862CC8"/>
    <w:rsid w:val="00886570"/>
    <w:rsid w:val="008D450B"/>
    <w:rsid w:val="008E5C8B"/>
    <w:rsid w:val="00905DA4"/>
    <w:rsid w:val="009122D6"/>
    <w:rsid w:val="00912F67"/>
    <w:rsid w:val="00991BBB"/>
    <w:rsid w:val="009C24B5"/>
    <w:rsid w:val="009E6073"/>
    <w:rsid w:val="00A15085"/>
    <w:rsid w:val="00A64926"/>
    <w:rsid w:val="00A70A11"/>
    <w:rsid w:val="00A756A7"/>
    <w:rsid w:val="00AC4CA6"/>
    <w:rsid w:val="00B27627"/>
    <w:rsid w:val="00B403ED"/>
    <w:rsid w:val="00B52723"/>
    <w:rsid w:val="00B5568C"/>
    <w:rsid w:val="00B564B7"/>
    <w:rsid w:val="00B744CC"/>
    <w:rsid w:val="00B82565"/>
    <w:rsid w:val="00B82CCA"/>
    <w:rsid w:val="00B91C25"/>
    <w:rsid w:val="00BE7E75"/>
    <w:rsid w:val="00C135C5"/>
    <w:rsid w:val="00C20AC7"/>
    <w:rsid w:val="00C217F0"/>
    <w:rsid w:val="00C30AA4"/>
    <w:rsid w:val="00C5595B"/>
    <w:rsid w:val="00C703F8"/>
    <w:rsid w:val="00C9546B"/>
    <w:rsid w:val="00CE7691"/>
    <w:rsid w:val="00D06409"/>
    <w:rsid w:val="00D172F7"/>
    <w:rsid w:val="00D23C1B"/>
    <w:rsid w:val="00D66712"/>
    <w:rsid w:val="00D83268"/>
    <w:rsid w:val="00DF69E2"/>
    <w:rsid w:val="00E209DF"/>
    <w:rsid w:val="00E37788"/>
    <w:rsid w:val="00E47666"/>
    <w:rsid w:val="00E779CB"/>
    <w:rsid w:val="00ED04BB"/>
    <w:rsid w:val="00EF4FF3"/>
    <w:rsid w:val="00F00037"/>
    <w:rsid w:val="00F15546"/>
    <w:rsid w:val="00F61AD7"/>
    <w:rsid w:val="00F85973"/>
    <w:rsid w:val="00F861A2"/>
    <w:rsid w:val="00F965CD"/>
    <w:rsid w:val="00FA0BFC"/>
    <w:rsid w:val="00FB1926"/>
    <w:rsid w:val="00FE08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E8FD5F-04BB-44D2-A64F-D401E24FF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03D"/>
  </w:style>
  <w:style w:type="paragraph" w:styleId="Rubrik1">
    <w:name w:val="heading 1"/>
    <w:basedOn w:val="Normal"/>
    <w:next w:val="Normal"/>
    <w:link w:val="Rubrik1Char"/>
    <w:uiPriority w:val="9"/>
    <w:qFormat/>
    <w:rsid w:val="001B103D"/>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Rubrik2">
    <w:name w:val="heading 2"/>
    <w:basedOn w:val="Normal"/>
    <w:next w:val="Normal"/>
    <w:link w:val="Rubrik2Char"/>
    <w:uiPriority w:val="9"/>
    <w:semiHidden/>
    <w:unhideWhenUsed/>
    <w:qFormat/>
    <w:rsid w:val="001B103D"/>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Rubrik3">
    <w:name w:val="heading 3"/>
    <w:basedOn w:val="Normal"/>
    <w:next w:val="Normal"/>
    <w:link w:val="Rubrik3Char"/>
    <w:uiPriority w:val="9"/>
    <w:semiHidden/>
    <w:unhideWhenUsed/>
    <w:qFormat/>
    <w:rsid w:val="001B103D"/>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Rubrik4">
    <w:name w:val="heading 4"/>
    <w:basedOn w:val="Normal"/>
    <w:next w:val="Normal"/>
    <w:link w:val="Rubrik4Char"/>
    <w:uiPriority w:val="9"/>
    <w:semiHidden/>
    <w:unhideWhenUsed/>
    <w:qFormat/>
    <w:rsid w:val="001B103D"/>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Rubrik5">
    <w:name w:val="heading 5"/>
    <w:basedOn w:val="Normal"/>
    <w:next w:val="Normal"/>
    <w:link w:val="Rubrik5Char"/>
    <w:uiPriority w:val="9"/>
    <w:semiHidden/>
    <w:unhideWhenUsed/>
    <w:qFormat/>
    <w:rsid w:val="001B103D"/>
    <w:pPr>
      <w:spacing w:before="200" w:after="80"/>
      <w:ind w:firstLine="0"/>
      <w:outlineLvl w:val="4"/>
    </w:pPr>
    <w:rPr>
      <w:rFonts w:asciiTheme="majorHAnsi" w:eastAsiaTheme="majorEastAsia" w:hAnsiTheme="majorHAnsi" w:cstheme="majorBidi"/>
      <w:color w:val="4F81BD" w:themeColor="accent1"/>
    </w:rPr>
  </w:style>
  <w:style w:type="paragraph" w:styleId="Rubrik6">
    <w:name w:val="heading 6"/>
    <w:basedOn w:val="Normal"/>
    <w:next w:val="Normal"/>
    <w:link w:val="Rubrik6Char"/>
    <w:uiPriority w:val="9"/>
    <w:semiHidden/>
    <w:unhideWhenUsed/>
    <w:qFormat/>
    <w:rsid w:val="001B103D"/>
    <w:pPr>
      <w:spacing w:before="280" w:after="100"/>
      <w:ind w:firstLine="0"/>
      <w:outlineLvl w:val="5"/>
    </w:pPr>
    <w:rPr>
      <w:rFonts w:asciiTheme="majorHAnsi" w:eastAsiaTheme="majorEastAsia" w:hAnsiTheme="majorHAnsi" w:cstheme="majorBidi"/>
      <w:i/>
      <w:iCs/>
      <w:color w:val="4F81BD" w:themeColor="accent1"/>
    </w:rPr>
  </w:style>
  <w:style w:type="paragraph" w:styleId="Rubrik7">
    <w:name w:val="heading 7"/>
    <w:basedOn w:val="Normal"/>
    <w:next w:val="Normal"/>
    <w:link w:val="Rubrik7Char"/>
    <w:uiPriority w:val="9"/>
    <w:semiHidden/>
    <w:unhideWhenUsed/>
    <w:qFormat/>
    <w:rsid w:val="001B103D"/>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Rubrik8">
    <w:name w:val="heading 8"/>
    <w:basedOn w:val="Normal"/>
    <w:next w:val="Normal"/>
    <w:link w:val="Rubrik8Char"/>
    <w:uiPriority w:val="9"/>
    <w:semiHidden/>
    <w:unhideWhenUsed/>
    <w:qFormat/>
    <w:rsid w:val="001B103D"/>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Rubrik9">
    <w:name w:val="heading 9"/>
    <w:basedOn w:val="Normal"/>
    <w:next w:val="Normal"/>
    <w:link w:val="Rubrik9Char"/>
    <w:uiPriority w:val="9"/>
    <w:semiHidden/>
    <w:unhideWhenUsed/>
    <w:qFormat/>
    <w:rsid w:val="001B103D"/>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basedOn w:val="Normal"/>
    <w:link w:val="IngetavstndChar"/>
    <w:uiPriority w:val="1"/>
    <w:qFormat/>
    <w:rsid w:val="001B103D"/>
    <w:pPr>
      <w:ind w:firstLine="0"/>
    </w:pPr>
  </w:style>
  <w:style w:type="character" w:customStyle="1" w:styleId="Rubrik1Char">
    <w:name w:val="Rubrik 1 Char"/>
    <w:basedOn w:val="Standardstycketeckensnitt"/>
    <w:link w:val="Rubrik1"/>
    <w:uiPriority w:val="9"/>
    <w:rsid w:val="001B103D"/>
    <w:rPr>
      <w:rFonts w:asciiTheme="majorHAnsi" w:eastAsiaTheme="majorEastAsia" w:hAnsiTheme="majorHAnsi" w:cstheme="majorBidi"/>
      <w:b/>
      <w:bCs/>
      <w:color w:val="365F91" w:themeColor="accent1" w:themeShade="BF"/>
      <w:sz w:val="24"/>
      <w:szCs w:val="24"/>
    </w:rPr>
  </w:style>
  <w:style w:type="character" w:customStyle="1" w:styleId="Rubrik2Char">
    <w:name w:val="Rubrik 2 Char"/>
    <w:basedOn w:val="Standardstycketeckensnitt"/>
    <w:link w:val="Rubrik2"/>
    <w:uiPriority w:val="9"/>
    <w:semiHidden/>
    <w:rsid w:val="001B103D"/>
    <w:rPr>
      <w:rFonts w:asciiTheme="majorHAnsi" w:eastAsiaTheme="majorEastAsia" w:hAnsiTheme="majorHAnsi" w:cstheme="majorBidi"/>
      <w:color w:val="365F91" w:themeColor="accent1" w:themeShade="BF"/>
      <w:sz w:val="24"/>
      <w:szCs w:val="24"/>
    </w:rPr>
  </w:style>
  <w:style w:type="character" w:customStyle="1" w:styleId="Rubrik3Char">
    <w:name w:val="Rubrik 3 Char"/>
    <w:basedOn w:val="Standardstycketeckensnitt"/>
    <w:link w:val="Rubrik3"/>
    <w:uiPriority w:val="9"/>
    <w:semiHidden/>
    <w:rsid w:val="001B103D"/>
    <w:rPr>
      <w:rFonts w:asciiTheme="majorHAnsi" w:eastAsiaTheme="majorEastAsia" w:hAnsiTheme="majorHAnsi" w:cstheme="majorBidi"/>
      <w:color w:val="4F81BD" w:themeColor="accent1"/>
      <w:sz w:val="24"/>
      <w:szCs w:val="24"/>
    </w:rPr>
  </w:style>
  <w:style w:type="character" w:customStyle="1" w:styleId="Rubrik4Char">
    <w:name w:val="Rubrik 4 Char"/>
    <w:basedOn w:val="Standardstycketeckensnitt"/>
    <w:link w:val="Rubrik4"/>
    <w:uiPriority w:val="9"/>
    <w:semiHidden/>
    <w:rsid w:val="001B103D"/>
    <w:rPr>
      <w:rFonts w:asciiTheme="majorHAnsi" w:eastAsiaTheme="majorEastAsia" w:hAnsiTheme="majorHAnsi" w:cstheme="majorBidi"/>
      <w:i/>
      <w:iCs/>
      <w:color w:val="4F81BD" w:themeColor="accent1"/>
      <w:sz w:val="24"/>
      <w:szCs w:val="24"/>
    </w:rPr>
  </w:style>
  <w:style w:type="character" w:customStyle="1" w:styleId="Rubrik5Char">
    <w:name w:val="Rubrik 5 Char"/>
    <w:basedOn w:val="Standardstycketeckensnitt"/>
    <w:link w:val="Rubrik5"/>
    <w:uiPriority w:val="9"/>
    <w:semiHidden/>
    <w:rsid w:val="001B103D"/>
    <w:rPr>
      <w:rFonts w:asciiTheme="majorHAnsi" w:eastAsiaTheme="majorEastAsia" w:hAnsiTheme="majorHAnsi" w:cstheme="majorBidi"/>
      <w:color w:val="4F81BD" w:themeColor="accent1"/>
    </w:rPr>
  </w:style>
  <w:style w:type="character" w:customStyle="1" w:styleId="Rubrik6Char">
    <w:name w:val="Rubrik 6 Char"/>
    <w:basedOn w:val="Standardstycketeckensnitt"/>
    <w:link w:val="Rubrik6"/>
    <w:uiPriority w:val="9"/>
    <w:semiHidden/>
    <w:rsid w:val="001B103D"/>
    <w:rPr>
      <w:rFonts w:asciiTheme="majorHAnsi" w:eastAsiaTheme="majorEastAsia" w:hAnsiTheme="majorHAnsi" w:cstheme="majorBidi"/>
      <w:i/>
      <w:iCs/>
      <w:color w:val="4F81BD" w:themeColor="accent1"/>
    </w:rPr>
  </w:style>
  <w:style w:type="character" w:customStyle="1" w:styleId="Rubrik7Char">
    <w:name w:val="Rubrik 7 Char"/>
    <w:basedOn w:val="Standardstycketeckensnitt"/>
    <w:link w:val="Rubrik7"/>
    <w:uiPriority w:val="9"/>
    <w:semiHidden/>
    <w:rsid w:val="001B103D"/>
    <w:rPr>
      <w:rFonts w:asciiTheme="majorHAnsi" w:eastAsiaTheme="majorEastAsia" w:hAnsiTheme="majorHAnsi" w:cstheme="majorBidi"/>
      <w:b/>
      <w:bCs/>
      <w:color w:val="9BBB59" w:themeColor="accent3"/>
      <w:sz w:val="20"/>
      <w:szCs w:val="20"/>
    </w:rPr>
  </w:style>
  <w:style w:type="character" w:customStyle="1" w:styleId="Rubrik8Char">
    <w:name w:val="Rubrik 8 Char"/>
    <w:basedOn w:val="Standardstycketeckensnitt"/>
    <w:link w:val="Rubrik8"/>
    <w:uiPriority w:val="9"/>
    <w:semiHidden/>
    <w:rsid w:val="001B103D"/>
    <w:rPr>
      <w:rFonts w:asciiTheme="majorHAnsi" w:eastAsiaTheme="majorEastAsia" w:hAnsiTheme="majorHAnsi" w:cstheme="majorBidi"/>
      <w:b/>
      <w:bCs/>
      <w:i/>
      <w:iCs/>
      <w:color w:val="9BBB59" w:themeColor="accent3"/>
      <w:sz w:val="20"/>
      <w:szCs w:val="20"/>
    </w:rPr>
  </w:style>
  <w:style w:type="character" w:customStyle="1" w:styleId="Rubrik9Char">
    <w:name w:val="Rubrik 9 Char"/>
    <w:basedOn w:val="Standardstycketeckensnitt"/>
    <w:link w:val="Rubrik9"/>
    <w:uiPriority w:val="9"/>
    <w:semiHidden/>
    <w:rsid w:val="001B103D"/>
    <w:rPr>
      <w:rFonts w:asciiTheme="majorHAnsi" w:eastAsiaTheme="majorEastAsia" w:hAnsiTheme="majorHAnsi" w:cstheme="majorBidi"/>
      <w:i/>
      <w:iCs/>
      <w:color w:val="9BBB59" w:themeColor="accent3"/>
      <w:sz w:val="20"/>
      <w:szCs w:val="20"/>
    </w:rPr>
  </w:style>
  <w:style w:type="paragraph" w:styleId="Beskrivning">
    <w:name w:val="caption"/>
    <w:basedOn w:val="Normal"/>
    <w:next w:val="Normal"/>
    <w:uiPriority w:val="35"/>
    <w:semiHidden/>
    <w:unhideWhenUsed/>
    <w:qFormat/>
    <w:rsid w:val="001B103D"/>
    <w:rPr>
      <w:b/>
      <w:bCs/>
      <w:sz w:val="18"/>
      <w:szCs w:val="18"/>
    </w:rPr>
  </w:style>
  <w:style w:type="paragraph" w:styleId="Rubrik">
    <w:name w:val="Title"/>
    <w:basedOn w:val="Normal"/>
    <w:next w:val="Normal"/>
    <w:link w:val="RubrikChar"/>
    <w:uiPriority w:val="10"/>
    <w:qFormat/>
    <w:rsid w:val="001B103D"/>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RubrikChar">
    <w:name w:val="Rubrik Char"/>
    <w:basedOn w:val="Standardstycketeckensnitt"/>
    <w:link w:val="Rubrik"/>
    <w:uiPriority w:val="10"/>
    <w:rsid w:val="001B103D"/>
    <w:rPr>
      <w:rFonts w:asciiTheme="majorHAnsi" w:eastAsiaTheme="majorEastAsia" w:hAnsiTheme="majorHAnsi" w:cstheme="majorBidi"/>
      <w:i/>
      <w:iCs/>
      <w:color w:val="243F60" w:themeColor="accent1" w:themeShade="7F"/>
      <w:sz w:val="60"/>
      <w:szCs w:val="60"/>
    </w:rPr>
  </w:style>
  <w:style w:type="paragraph" w:styleId="Underrubrik">
    <w:name w:val="Subtitle"/>
    <w:basedOn w:val="Normal"/>
    <w:next w:val="Normal"/>
    <w:link w:val="UnderrubrikChar"/>
    <w:uiPriority w:val="11"/>
    <w:qFormat/>
    <w:rsid w:val="001B103D"/>
    <w:pPr>
      <w:spacing w:before="200" w:after="900"/>
      <w:ind w:firstLine="0"/>
      <w:jc w:val="right"/>
    </w:pPr>
    <w:rPr>
      <w:i/>
      <w:iCs/>
      <w:sz w:val="24"/>
      <w:szCs w:val="24"/>
    </w:rPr>
  </w:style>
  <w:style w:type="character" w:customStyle="1" w:styleId="UnderrubrikChar">
    <w:name w:val="Underrubrik Char"/>
    <w:basedOn w:val="Standardstycketeckensnitt"/>
    <w:link w:val="Underrubrik"/>
    <w:uiPriority w:val="11"/>
    <w:rsid w:val="001B103D"/>
    <w:rPr>
      <w:rFonts w:asciiTheme="minorHAnsi"/>
      <w:i/>
      <w:iCs/>
      <w:sz w:val="24"/>
      <w:szCs w:val="24"/>
    </w:rPr>
  </w:style>
  <w:style w:type="character" w:styleId="Stark">
    <w:name w:val="Strong"/>
    <w:basedOn w:val="Standardstycketeckensnitt"/>
    <w:uiPriority w:val="22"/>
    <w:qFormat/>
    <w:rsid w:val="001B103D"/>
    <w:rPr>
      <w:b/>
      <w:bCs/>
      <w:spacing w:val="0"/>
    </w:rPr>
  </w:style>
  <w:style w:type="character" w:styleId="Betoning">
    <w:name w:val="Emphasis"/>
    <w:uiPriority w:val="20"/>
    <w:qFormat/>
    <w:rsid w:val="001B103D"/>
    <w:rPr>
      <w:b/>
      <w:bCs/>
      <w:i/>
      <w:iCs/>
      <w:color w:val="5A5A5A" w:themeColor="text1" w:themeTint="A5"/>
    </w:rPr>
  </w:style>
  <w:style w:type="character" w:customStyle="1" w:styleId="IngetavstndChar">
    <w:name w:val="Inget avstånd Char"/>
    <w:basedOn w:val="Standardstycketeckensnitt"/>
    <w:link w:val="Ingetavstnd"/>
    <w:uiPriority w:val="1"/>
    <w:rsid w:val="001B103D"/>
  </w:style>
  <w:style w:type="paragraph" w:styleId="Liststycke">
    <w:name w:val="List Paragraph"/>
    <w:basedOn w:val="Normal"/>
    <w:uiPriority w:val="34"/>
    <w:qFormat/>
    <w:rsid w:val="001B103D"/>
    <w:pPr>
      <w:ind w:left="720"/>
      <w:contextualSpacing/>
    </w:pPr>
  </w:style>
  <w:style w:type="paragraph" w:styleId="Citat">
    <w:name w:val="Quote"/>
    <w:basedOn w:val="Normal"/>
    <w:next w:val="Normal"/>
    <w:link w:val="CitatChar"/>
    <w:uiPriority w:val="29"/>
    <w:qFormat/>
    <w:rsid w:val="001B103D"/>
    <w:rPr>
      <w:rFonts w:asciiTheme="majorHAnsi" w:eastAsiaTheme="majorEastAsia" w:hAnsiTheme="majorHAnsi" w:cstheme="majorBidi"/>
      <w:i/>
      <w:iCs/>
      <w:color w:val="5A5A5A" w:themeColor="text1" w:themeTint="A5"/>
    </w:rPr>
  </w:style>
  <w:style w:type="character" w:customStyle="1" w:styleId="CitatChar">
    <w:name w:val="Citat Char"/>
    <w:basedOn w:val="Standardstycketeckensnitt"/>
    <w:link w:val="Citat"/>
    <w:uiPriority w:val="29"/>
    <w:rsid w:val="001B103D"/>
    <w:rPr>
      <w:rFonts w:asciiTheme="majorHAnsi" w:eastAsiaTheme="majorEastAsia" w:hAnsiTheme="majorHAnsi" w:cstheme="majorBidi"/>
      <w:i/>
      <w:iCs/>
      <w:color w:val="5A5A5A" w:themeColor="text1" w:themeTint="A5"/>
    </w:rPr>
  </w:style>
  <w:style w:type="paragraph" w:styleId="Starktcitat">
    <w:name w:val="Intense Quote"/>
    <w:basedOn w:val="Normal"/>
    <w:next w:val="Normal"/>
    <w:link w:val="StarktcitatChar"/>
    <w:uiPriority w:val="30"/>
    <w:qFormat/>
    <w:rsid w:val="001B103D"/>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StarktcitatChar">
    <w:name w:val="Starkt citat Char"/>
    <w:basedOn w:val="Standardstycketeckensnitt"/>
    <w:link w:val="Starktcitat"/>
    <w:uiPriority w:val="30"/>
    <w:rsid w:val="001B103D"/>
    <w:rPr>
      <w:rFonts w:asciiTheme="majorHAnsi" w:eastAsiaTheme="majorEastAsia" w:hAnsiTheme="majorHAnsi" w:cstheme="majorBidi"/>
      <w:i/>
      <w:iCs/>
      <w:color w:val="FFFFFF" w:themeColor="background1"/>
      <w:sz w:val="24"/>
      <w:szCs w:val="24"/>
      <w:shd w:val="clear" w:color="auto" w:fill="4F81BD" w:themeFill="accent1"/>
    </w:rPr>
  </w:style>
  <w:style w:type="character" w:styleId="Diskretbetoning">
    <w:name w:val="Subtle Emphasis"/>
    <w:uiPriority w:val="19"/>
    <w:qFormat/>
    <w:rsid w:val="001B103D"/>
    <w:rPr>
      <w:i/>
      <w:iCs/>
      <w:color w:val="5A5A5A" w:themeColor="text1" w:themeTint="A5"/>
    </w:rPr>
  </w:style>
  <w:style w:type="character" w:styleId="Starkbetoning">
    <w:name w:val="Intense Emphasis"/>
    <w:uiPriority w:val="21"/>
    <w:qFormat/>
    <w:rsid w:val="001B103D"/>
    <w:rPr>
      <w:b/>
      <w:bCs/>
      <w:i/>
      <w:iCs/>
      <w:color w:val="4F81BD" w:themeColor="accent1"/>
      <w:sz w:val="22"/>
      <w:szCs w:val="22"/>
    </w:rPr>
  </w:style>
  <w:style w:type="character" w:styleId="Diskretreferens">
    <w:name w:val="Subtle Reference"/>
    <w:uiPriority w:val="31"/>
    <w:qFormat/>
    <w:rsid w:val="001B103D"/>
    <w:rPr>
      <w:color w:val="auto"/>
      <w:u w:val="single" w:color="9BBB59" w:themeColor="accent3"/>
    </w:rPr>
  </w:style>
  <w:style w:type="character" w:styleId="Starkreferens">
    <w:name w:val="Intense Reference"/>
    <w:basedOn w:val="Standardstycketeckensnitt"/>
    <w:uiPriority w:val="32"/>
    <w:qFormat/>
    <w:rsid w:val="001B103D"/>
    <w:rPr>
      <w:b/>
      <w:bCs/>
      <w:color w:val="76923C" w:themeColor="accent3" w:themeShade="BF"/>
      <w:u w:val="single" w:color="9BBB59" w:themeColor="accent3"/>
    </w:rPr>
  </w:style>
  <w:style w:type="character" w:styleId="Bokenstitel">
    <w:name w:val="Book Title"/>
    <w:basedOn w:val="Standardstycketeckensnitt"/>
    <w:uiPriority w:val="33"/>
    <w:qFormat/>
    <w:rsid w:val="001B103D"/>
    <w:rPr>
      <w:rFonts w:asciiTheme="majorHAnsi" w:eastAsiaTheme="majorEastAsia" w:hAnsiTheme="majorHAnsi" w:cstheme="majorBidi"/>
      <w:b/>
      <w:bCs/>
      <w:i/>
      <w:iCs/>
      <w:color w:val="auto"/>
    </w:rPr>
  </w:style>
  <w:style w:type="paragraph" w:styleId="Innehllsfrteckningsrubrik">
    <w:name w:val="TOC Heading"/>
    <w:basedOn w:val="Rubrik1"/>
    <w:next w:val="Normal"/>
    <w:uiPriority w:val="39"/>
    <w:semiHidden/>
    <w:unhideWhenUsed/>
    <w:qFormat/>
    <w:rsid w:val="001B103D"/>
    <w:pPr>
      <w:outlineLvl w:val="9"/>
    </w:pPr>
  </w:style>
  <w:style w:type="paragraph" w:styleId="Sidhuvud">
    <w:name w:val="header"/>
    <w:basedOn w:val="Normal"/>
    <w:link w:val="SidhuvudChar"/>
    <w:uiPriority w:val="99"/>
    <w:unhideWhenUsed/>
    <w:rsid w:val="00B82CCA"/>
    <w:pPr>
      <w:tabs>
        <w:tab w:val="center" w:pos="4536"/>
        <w:tab w:val="right" w:pos="9072"/>
      </w:tabs>
      <w:ind w:firstLine="0"/>
    </w:pPr>
    <w:rPr>
      <w:lang w:val="sv-SE" w:bidi="ar-SA"/>
    </w:rPr>
  </w:style>
  <w:style w:type="character" w:customStyle="1" w:styleId="SidhuvudChar">
    <w:name w:val="Sidhuvud Char"/>
    <w:basedOn w:val="Standardstycketeckensnitt"/>
    <w:link w:val="Sidhuvud"/>
    <w:uiPriority w:val="99"/>
    <w:rsid w:val="00B82CCA"/>
    <w:rPr>
      <w:lang w:val="sv-SE" w:bidi="ar-SA"/>
    </w:rPr>
  </w:style>
  <w:style w:type="paragraph" w:styleId="Ballongtext">
    <w:name w:val="Balloon Text"/>
    <w:basedOn w:val="Normal"/>
    <w:link w:val="BallongtextChar"/>
    <w:uiPriority w:val="99"/>
    <w:semiHidden/>
    <w:unhideWhenUsed/>
    <w:rsid w:val="00B82CCA"/>
    <w:rPr>
      <w:rFonts w:ascii="Tahoma" w:hAnsi="Tahoma" w:cs="Tahoma"/>
      <w:sz w:val="16"/>
      <w:szCs w:val="16"/>
    </w:rPr>
  </w:style>
  <w:style w:type="character" w:customStyle="1" w:styleId="BallongtextChar">
    <w:name w:val="Ballongtext Char"/>
    <w:basedOn w:val="Standardstycketeckensnitt"/>
    <w:link w:val="Ballongtext"/>
    <w:uiPriority w:val="99"/>
    <w:semiHidden/>
    <w:rsid w:val="00B82CCA"/>
    <w:rPr>
      <w:rFonts w:ascii="Tahoma" w:hAnsi="Tahoma" w:cs="Tahoma"/>
      <w:sz w:val="16"/>
      <w:szCs w:val="16"/>
    </w:rPr>
  </w:style>
  <w:style w:type="paragraph" w:styleId="Sidfot">
    <w:name w:val="footer"/>
    <w:basedOn w:val="Normal"/>
    <w:link w:val="SidfotChar"/>
    <w:uiPriority w:val="99"/>
    <w:unhideWhenUsed/>
    <w:rsid w:val="00670388"/>
    <w:pPr>
      <w:tabs>
        <w:tab w:val="center" w:pos="4536"/>
        <w:tab w:val="right" w:pos="9072"/>
      </w:tabs>
    </w:pPr>
  </w:style>
  <w:style w:type="character" w:customStyle="1" w:styleId="SidfotChar">
    <w:name w:val="Sidfot Char"/>
    <w:basedOn w:val="Standardstycketeckensnitt"/>
    <w:link w:val="Sidfot"/>
    <w:uiPriority w:val="99"/>
    <w:rsid w:val="00670388"/>
  </w:style>
  <w:style w:type="character" w:styleId="Hyperlnk">
    <w:name w:val="Hyperlink"/>
    <w:basedOn w:val="Standardstycketeckensnitt"/>
    <w:uiPriority w:val="99"/>
    <w:unhideWhenUsed/>
    <w:rsid w:val="00ED04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36E22-90F9-46A2-9BDE-6D51A9B63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315</Words>
  <Characters>1670</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Elsy Samuelsson</dc:creator>
  <cp:lastModifiedBy>Jill</cp:lastModifiedBy>
  <cp:revision>4</cp:revision>
  <cp:lastPrinted>2015-05-13T11:40:00Z</cp:lastPrinted>
  <dcterms:created xsi:type="dcterms:W3CDTF">2015-05-13T11:07:00Z</dcterms:created>
  <dcterms:modified xsi:type="dcterms:W3CDTF">2015-05-13T12:12:00Z</dcterms:modified>
</cp:coreProperties>
</file>