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i/>
          <w:noProof/>
          <w:sz w:val="28"/>
          <w:szCs w:val="28"/>
          <w:lang w:eastAsia="sv-SE"/>
        </w:rPr>
        <w:sectPr w:rsidR="009C24B5" w:rsidSect="003C22A1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360F40" w:rsidRDefault="00C45973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Rapport från </w:t>
      </w:r>
      <w:r w:rsidR="005D0528">
        <w:rPr>
          <w:b/>
          <w:sz w:val="28"/>
          <w:szCs w:val="28"/>
          <w:lang w:val="sv-SE"/>
        </w:rPr>
        <w:t xml:space="preserve"> </w:t>
      </w:r>
      <w:r w:rsidR="005D0528"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896505" cy="5041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ridisk_radgiv_610x34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73" cy="51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A9" w:rsidRPr="005800E0" w:rsidRDefault="005800E0" w:rsidP="002E750D">
      <w:pPr>
        <w:ind w:firstLine="0"/>
        <w:rPr>
          <w:b/>
          <w:sz w:val="28"/>
          <w:szCs w:val="28"/>
          <w:lang w:val="sv-SE"/>
        </w:rPr>
      </w:pPr>
      <w:r w:rsidRPr="005800E0">
        <w:rPr>
          <w:b/>
          <w:sz w:val="28"/>
          <w:szCs w:val="28"/>
          <w:lang w:val="sv-SE"/>
        </w:rPr>
        <w:t>Extrastämma</w:t>
      </w:r>
      <w:r w:rsidR="00C45973">
        <w:rPr>
          <w:b/>
          <w:sz w:val="28"/>
          <w:szCs w:val="28"/>
          <w:lang w:val="sv-SE"/>
        </w:rPr>
        <w:t>n</w:t>
      </w:r>
      <w:r w:rsidRPr="005800E0">
        <w:rPr>
          <w:b/>
          <w:sz w:val="28"/>
          <w:szCs w:val="28"/>
          <w:lang w:val="sv-SE"/>
        </w:rPr>
        <w:t xml:space="preserve"> 15 september</w:t>
      </w:r>
    </w:p>
    <w:p w:rsidR="00C45973" w:rsidRDefault="00C45973" w:rsidP="002E750D">
      <w:pPr>
        <w:ind w:firstLine="0"/>
        <w:rPr>
          <w:sz w:val="28"/>
          <w:szCs w:val="28"/>
          <w:lang w:val="sv-SE"/>
        </w:rPr>
      </w:pPr>
    </w:p>
    <w:p w:rsidR="00C45973" w:rsidRDefault="00C4597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Efter beslut på extrastämman är föreningen nu på väg mot nya stadgar och ny adress. </w:t>
      </w:r>
      <w:r w:rsidR="005D0528">
        <w:rPr>
          <w:sz w:val="28"/>
          <w:szCs w:val="28"/>
          <w:lang w:val="sv-SE"/>
        </w:rPr>
        <w:br/>
      </w:r>
    </w:p>
    <w:p w:rsidR="00C45973" w:rsidRDefault="00C4597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För antagande av </w:t>
      </w:r>
      <w:r w:rsidRPr="005D0528">
        <w:rPr>
          <w:b/>
          <w:i/>
          <w:sz w:val="28"/>
          <w:szCs w:val="28"/>
          <w:lang w:val="sv-SE"/>
        </w:rPr>
        <w:t>nya stadgar</w:t>
      </w:r>
      <w:r>
        <w:rPr>
          <w:sz w:val="28"/>
          <w:szCs w:val="28"/>
          <w:lang w:val="sv-SE"/>
        </w:rPr>
        <w:t xml:space="preserve"> behövs beslut på två stämmor efter varandra. </w:t>
      </w:r>
      <w:r w:rsidR="005D0528">
        <w:rPr>
          <w:sz w:val="28"/>
          <w:szCs w:val="28"/>
          <w:lang w:val="sv-SE"/>
        </w:rPr>
        <w:br/>
      </w:r>
    </w:p>
    <w:p w:rsidR="00C45973" w:rsidRDefault="00C4597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Ang. </w:t>
      </w:r>
      <w:r w:rsidRPr="005D0528">
        <w:rPr>
          <w:b/>
          <w:i/>
          <w:sz w:val="28"/>
          <w:szCs w:val="28"/>
          <w:lang w:val="sv-SE"/>
        </w:rPr>
        <w:t>adressändring</w:t>
      </w:r>
      <w:r>
        <w:rPr>
          <w:sz w:val="28"/>
          <w:szCs w:val="28"/>
          <w:lang w:val="sv-SE"/>
        </w:rPr>
        <w:t xml:space="preserve"> kommer styrelsen kommer nu att lämna in begäran om byte av adress, från Rosengatan till Forsvägen till kommunen. Vi återkommer med separat information i denna fråga senare.</w:t>
      </w:r>
    </w:p>
    <w:p w:rsidR="00E27FDB" w:rsidRDefault="00E27FDB" w:rsidP="002E750D">
      <w:pPr>
        <w:ind w:firstLine="0"/>
        <w:rPr>
          <w:sz w:val="28"/>
          <w:szCs w:val="28"/>
          <w:lang w:val="sv-SE"/>
        </w:rPr>
      </w:pPr>
    </w:p>
    <w:p w:rsidR="005D0528" w:rsidRDefault="00E27FDB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Gamla cyklar        </w:t>
      </w: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046346" cy="675005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bfdf8f12bdc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39" cy="69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28" w:rsidRPr="00E27FDB" w:rsidRDefault="00E27FDB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Som vi meddelade i Rosenbladet nr 4 har </w:t>
      </w:r>
      <w:r w:rsidR="008A2833">
        <w:rPr>
          <w:sz w:val="28"/>
          <w:szCs w:val="28"/>
          <w:lang w:val="sv-SE"/>
        </w:rPr>
        <w:t xml:space="preserve">vi </w:t>
      </w:r>
      <w:r>
        <w:rPr>
          <w:sz w:val="28"/>
          <w:szCs w:val="28"/>
          <w:lang w:val="sv-SE"/>
        </w:rPr>
        <w:t>nu rensat bort trasiga cyklar från cykelställen. Nu fortsätter arbetet m</w:t>
      </w:r>
      <w:r w:rsidR="005D0528">
        <w:rPr>
          <w:sz w:val="28"/>
          <w:szCs w:val="28"/>
          <w:lang w:val="sv-SE"/>
        </w:rPr>
        <w:t xml:space="preserve">ed att forsla bort </w:t>
      </w:r>
      <w:r>
        <w:rPr>
          <w:sz w:val="28"/>
          <w:szCs w:val="28"/>
          <w:lang w:val="sv-SE"/>
        </w:rPr>
        <w:t xml:space="preserve">gamla cyklar från de olika cykelrummen. Vi meddelar när vi kommer till ditt hus. Märk gärna upp era cyklar med namn och ert </w:t>
      </w:r>
      <w:proofErr w:type="spellStart"/>
      <w:r>
        <w:rPr>
          <w:sz w:val="28"/>
          <w:szCs w:val="28"/>
          <w:lang w:val="sv-SE"/>
        </w:rPr>
        <w:t>lgh</w:t>
      </w:r>
      <w:proofErr w:type="spellEnd"/>
      <w:r>
        <w:rPr>
          <w:sz w:val="28"/>
          <w:szCs w:val="28"/>
          <w:lang w:val="sv-SE"/>
        </w:rPr>
        <w:t>-nummer.</w:t>
      </w: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E27FDB" w:rsidRDefault="00E27FDB" w:rsidP="002E750D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Renoveringen</w:t>
      </w:r>
      <w:r>
        <w:rPr>
          <w:b/>
          <w:sz w:val="28"/>
          <w:szCs w:val="28"/>
          <w:lang w:val="sv-SE"/>
        </w:rPr>
        <w:br/>
      </w:r>
    </w:p>
    <w:p w:rsidR="00E27FDB" w:rsidRPr="00E27FDB" w:rsidRDefault="00E27FDB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Efter en sista genomgång med entreprenören finns endast ett fåtal ”fel” kvar att åtgärda. Renoveringen beräknas vara helt avslutad under oktober.</w:t>
      </w:r>
    </w:p>
    <w:p w:rsidR="00E27FDB" w:rsidRDefault="00E27FDB" w:rsidP="002E750D">
      <w:pPr>
        <w:ind w:firstLine="0"/>
        <w:rPr>
          <w:b/>
          <w:sz w:val="28"/>
          <w:szCs w:val="28"/>
          <w:lang w:val="sv-SE"/>
        </w:rPr>
      </w:pPr>
    </w:p>
    <w:p w:rsidR="00E27FDB" w:rsidRDefault="005D0528" w:rsidP="002E750D">
      <w:pPr>
        <w:ind w:firstLine="0"/>
        <w:rPr>
          <w:noProof/>
          <w:sz w:val="28"/>
          <w:szCs w:val="28"/>
          <w:lang w:val="sv-SE" w:eastAsia="sv-SE" w:bidi="ar-SA"/>
        </w:rPr>
      </w:pPr>
      <w:r w:rsidRPr="005D0528">
        <w:rPr>
          <w:b/>
          <w:sz w:val="28"/>
          <w:szCs w:val="28"/>
          <w:lang w:val="sv-SE"/>
        </w:rPr>
        <w:t>Container för grovsopor</w:t>
      </w:r>
      <w:r w:rsidRPr="005D0528">
        <w:rPr>
          <w:b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  <w:t xml:space="preserve">Helgen 24-25 oktober kommer en container för grovsopor att ställas på gräsmattan mellan Rosengatan 66 och 68. </w:t>
      </w:r>
      <w:r>
        <w:rPr>
          <w:sz w:val="28"/>
          <w:szCs w:val="28"/>
          <w:lang w:val="sv-SE"/>
        </w:rPr>
        <w:br/>
        <w:t>Besked om vad som får slängas i denna container kommer att sättas upp i trapphusen.</w:t>
      </w:r>
      <w:r w:rsidRPr="005D0528">
        <w:rPr>
          <w:noProof/>
          <w:sz w:val="28"/>
          <w:szCs w:val="28"/>
          <w:lang w:val="sv-SE" w:eastAsia="sv-SE" w:bidi="ar-SA"/>
        </w:rPr>
        <w:t xml:space="preserve"> </w:t>
      </w:r>
    </w:p>
    <w:p w:rsidR="00E27FDB" w:rsidRDefault="00E27FDB" w:rsidP="002E750D">
      <w:pPr>
        <w:ind w:firstLine="0"/>
        <w:rPr>
          <w:noProof/>
          <w:sz w:val="28"/>
          <w:szCs w:val="28"/>
          <w:lang w:val="sv-SE" w:eastAsia="sv-SE" w:bidi="ar-SA"/>
        </w:rPr>
      </w:pPr>
    </w:p>
    <w:p w:rsidR="005D0528" w:rsidRDefault="005D0528" w:rsidP="00E27FDB">
      <w:pPr>
        <w:ind w:firstLine="0"/>
        <w:jc w:val="center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 wp14:anchorId="0164B4F7" wp14:editId="0F7F1763">
            <wp:extent cx="1564640" cy="1174138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ainer_00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49" cy="11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28" w:rsidRDefault="005D0528" w:rsidP="002E750D">
      <w:pPr>
        <w:ind w:firstLine="0"/>
        <w:rPr>
          <w:sz w:val="28"/>
          <w:szCs w:val="28"/>
          <w:lang w:val="sv-SE"/>
        </w:rPr>
      </w:pPr>
    </w:p>
    <w:p w:rsidR="005800E0" w:rsidRPr="005D0528" w:rsidRDefault="00C45973" w:rsidP="002E750D">
      <w:pPr>
        <w:ind w:firstLine="0"/>
        <w:rPr>
          <w:b/>
          <w:sz w:val="28"/>
          <w:szCs w:val="28"/>
          <w:lang w:val="sv-SE"/>
        </w:rPr>
      </w:pPr>
      <w:r w:rsidRPr="005D0528">
        <w:rPr>
          <w:b/>
          <w:sz w:val="28"/>
          <w:szCs w:val="28"/>
          <w:lang w:val="sv-SE"/>
        </w:rPr>
        <w:t xml:space="preserve">Påminnelse om </w:t>
      </w:r>
    </w:p>
    <w:p w:rsidR="005800E0" w:rsidRDefault="005800E0" w:rsidP="002E750D">
      <w:pPr>
        <w:ind w:firstLine="0"/>
        <w:rPr>
          <w:b/>
          <w:sz w:val="28"/>
          <w:szCs w:val="28"/>
          <w:lang w:val="sv-SE"/>
        </w:rPr>
      </w:pPr>
      <w:r w:rsidRPr="005800E0">
        <w:rPr>
          <w:b/>
          <w:sz w:val="28"/>
          <w:szCs w:val="28"/>
          <w:lang w:val="sv-SE"/>
        </w:rPr>
        <w:t>Ordinarie stämma 3 november</w:t>
      </w:r>
    </w:p>
    <w:p w:rsidR="008A2833" w:rsidRDefault="008A2833" w:rsidP="002E750D">
      <w:pPr>
        <w:ind w:firstLine="0"/>
        <w:rPr>
          <w:b/>
          <w:sz w:val="28"/>
          <w:szCs w:val="28"/>
          <w:lang w:val="sv-SE"/>
        </w:rPr>
      </w:pPr>
      <w:bookmarkStart w:id="0" w:name="_GoBack"/>
      <w:bookmarkEnd w:id="0"/>
    </w:p>
    <w:p w:rsidR="005800E0" w:rsidRDefault="00C4597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Stadgefrågan kommer då upp för ett andra beslut. Stadgarna ska på denna stämma antas med ¾ majoritet för att</w:t>
      </w:r>
      <w:r w:rsidR="005D0528">
        <w:rPr>
          <w:sz w:val="28"/>
          <w:szCs w:val="28"/>
          <w:lang w:val="sv-SE"/>
        </w:rPr>
        <w:t xml:space="preserve"> kunna</w:t>
      </w:r>
      <w:r>
        <w:rPr>
          <w:sz w:val="28"/>
          <w:szCs w:val="28"/>
          <w:lang w:val="sv-SE"/>
        </w:rPr>
        <w:t xml:space="preserve"> </w:t>
      </w:r>
      <w:r w:rsidR="005D0528">
        <w:rPr>
          <w:sz w:val="28"/>
          <w:szCs w:val="28"/>
          <w:lang w:val="sv-SE"/>
        </w:rPr>
        <w:t>ä</w:t>
      </w:r>
      <w:r>
        <w:rPr>
          <w:sz w:val="28"/>
          <w:szCs w:val="28"/>
          <w:lang w:val="sv-SE"/>
        </w:rPr>
        <w:t>ndras</w:t>
      </w:r>
      <w:r w:rsidR="005D0528">
        <w:rPr>
          <w:sz w:val="28"/>
          <w:szCs w:val="28"/>
          <w:lang w:val="sv-SE"/>
        </w:rPr>
        <w:t>.</w:t>
      </w:r>
    </w:p>
    <w:p w:rsidR="00FC458F" w:rsidRDefault="00FC458F" w:rsidP="002E750D">
      <w:pPr>
        <w:ind w:firstLine="0"/>
        <w:rPr>
          <w:sz w:val="28"/>
          <w:szCs w:val="28"/>
          <w:lang w:val="sv-SE"/>
        </w:rPr>
      </w:pPr>
    </w:p>
    <w:p w:rsidR="00003F17" w:rsidRPr="00643736" w:rsidRDefault="00003F17" w:rsidP="00A508EB">
      <w:pPr>
        <w:ind w:firstLine="0"/>
        <w:rPr>
          <w:sz w:val="28"/>
          <w:szCs w:val="28"/>
          <w:lang w:val="sv-SE"/>
        </w:rPr>
      </w:pPr>
    </w:p>
    <w:sectPr w:rsidR="00003F17" w:rsidRPr="00643736" w:rsidSect="008865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7D" w:rsidRDefault="00811D7D" w:rsidP="00670388">
      <w:r>
        <w:separator/>
      </w:r>
    </w:p>
  </w:endnote>
  <w:endnote w:type="continuationSeparator" w:id="0">
    <w:p w:rsidR="00811D7D" w:rsidRDefault="00811D7D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>expeditioN: Rosengatan 70 a</w:t>
    </w:r>
  </w:p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HELGFRI </w:t>
    </w:r>
    <w:proofErr w:type="gramStart"/>
    <w:r w:rsidRPr="00ED04BB">
      <w:rPr>
        <w:caps/>
        <w:color w:val="4F81BD" w:themeColor="accent1"/>
        <w:lang w:val="sv-SE"/>
      </w:rPr>
      <w:t>MÅNDAG</w:t>
    </w:r>
    <w:proofErr w:type="gramEnd"/>
    <w:r w:rsidRPr="00ED04BB">
      <w:rPr>
        <w:caps/>
        <w:color w:val="4F81BD" w:themeColor="accent1"/>
        <w:lang w:val="sv-SE"/>
      </w:rPr>
      <w:t>, JÄMN VECKA KL 18.30 – 19.30</w:t>
    </w:r>
    <w:r w:rsidR="00070817">
      <w:rPr>
        <w:caps/>
        <w:color w:val="4F81BD" w:themeColor="accent1"/>
        <w:lang w:val="sv-SE"/>
      </w:rPr>
      <w:t xml:space="preserve">          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7D" w:rsidRDefault="00811D7D" w:rsidP="00670388">
      <w:r>
        <w:separator/>
      </w:r>
    </w:p>
  </w:footnote>
  <w:footnote w:type="continuationSeparator" w:id="0">
    <w:p w:rsidR="00811D7D" w:rsidRDefault="00811D7D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5800E0" w:rsidRDefault="00670388" w:rsidP="00201FE3">
    <w:pPr>
      <w:pStyle w:val="Citat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0E0">
      <w:t xml:space="preserve"> </w:t>
    </w:r>
    <w:r>
      <w:ptab w:relativeTo="margin" w:alignment="center" w:leader="none"/>
    </w:r>
    <w:r w:rsidRPr="005800E0">
      <w:rPr>
        <w:b/>
        <w:color w:val="FF0000"/>
        <w:sz w:val="56"/>
        <w:szCs w:val="56"/>
      </w:rPr>
      <w:t xml:space="preserve">  </w:t>
    </w:r>
    <w:proofErr w:type="spellStart"/>
    <w:r w:rsidRPr="005800E0">
      <w:rPr>
        <w:b/>
        <w:color w:val="FF0000"/>
        <w:sz w:val="72"/>
        <w:szCs w:val="72"/>
      </w:rPr>
      <w:t>Rosenbladet</w:t>
    </w:r>
    <w:proofErr w:type="spellEnd"/>
    <w:r w:rsidR="00201FE3" w:rsidRPr="005800E0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5800E0" w:rsidRDefault="00670388" w:rsidP="00201FE3">
    <w:pPr>
      <w:pStyle w:val="Citat"/>
    </w:pPr>
    <w:proofErr w:type="spellStart"/>
    <w:r w:rsidRPr="005800E0">
      <w:t>Brf</w:t>
    </w:r>
    <w:proofErr w:type="spellEnd"/>
    <w:r w:rsidRPr="005800E0">
      <w:t xml:space="preserve"> Rosen                                               </w:t>
    </w:r>
    <w:r w:rsidR="00201FE3" w:rsidRPr="005800E0">
      <w:t xml:space="preserve">             </w:t>
    </w:r>
    <w:r w:rsidR="00C45973">
      <w:t>September</w:t>
    </w:r>
    <w:r w:rsidR="005800E0">
      <w:t xml:space="preserve"> </w:t>
    </w:r>
    <w:proofErr w:type="gramStart"/>
    <w:r w:rsidR="005800E0">
      <w:t xml:space="preserve">2015  </w:t>
    </w:r>
    <w:proofErr w:type="spellStart"/>
    <w:r w:rsidR="005800E0">
      <w:t>Nr</w:t>
    </w:r>
    <w:proofErr w:type="spellEnd"/>
    <w:proofErr w:type="gramEnd"/>
    <w:r w:rsidR="005800E0">
      <w:t xml:space="preserve"> </w:t>
    </w:r>
    <w:r w:rsidR="00D529C5" w:rsidRPr="005800E0">
      <w:t xml:space="preserve"> </w:t>
    </w:r>
    <w:r w:rsidR="00C45973">
      <w:t>7</w:t>
    </w:r>
    <w:r w:rsidRPr="005800E0">
      <w:t xml:space="preserve">            </w:t>
    </w:r>
    <w:r w:rsidR="00201FE3" w:rsidRPr="005800E0"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70817"/>
    <w:rsid w:val="0007490D"/>
    <w:rsid w:val="00074BA2"/>
    <w:rsid w:val="00085BC2"/>
    <w:rsid w:val="000B41B2"/>
    <w:rsid w:val="000B6E11"/>
    <w:rsid w:val="000C3285"/>
    <w:rsid w:val="000D47B4"/>
    <w:rsid w:val="000E5952"/>
    <w:rsid w:val="000E6F5D"/>
    <w:rsid w:val="00117043"/>
    <w:rsid w:val="001443BA"/>
    <w:rsid w:val="001466EB"/>
    <w:rsid w:val="001B103D"/>
    <w:rsid w:val="001B5263"/>
    <w:rsid w:val="001B5E07"/>
    <w:rsid w:val="001C1B4C"/>
    <w:rsid w:val="001C5119"/>
    <w:rsid w:val="001C5B49"/>
    <w:rsid w:val="00201FE3"/>
    <w:rsid w:val="00230FA1"/>
    <w:rsid w:val="002A1F84"/>
    <w:rsid w:val="002A5D80"/>
    <w:rsid w:val="002A7A5A"/>
    <w:rsid w:val="002B7EFC"/>
    <w:rsid w:val="002C0469"/>
    <w:rsid w:val="002E1311"/>
    <w:rsid w:val="002E4C35"/>
    <w:rsid w:val="002E750D"/>
    <w:rsid w:val="002F1979"/>
    <w:rsid w:val="00302E79"/>
    <w:rsid w:val="003140D3"/>
    <w:rsid w:val="00331455"/>
    <w:rsid w:val="00360F40"/>
    <w:rsid w:val="00387680"/>
    <w:rsid w:val="00394373"/>
    <w:rsid w:val="003C22A1"/>
    <w:rsid w:val="003C4D75"/>
    <w:rsid w:val="0040279A"/>
    <w:rsid w:val="004034B7"/>
    <w:rsid w:val="004411B6"/>
    <w:rsid w:val="00441D1F"/>
    <w:rsid w:val="00456D96"/>
    <w:rsid w:val="00470FBA"/>
    <w:rsid w:val="00476397"/>
    <w:rsid w:val="00487306"/>
    <w:rsid w:val="004C445C"/>
    <w:rsid w:val="005417C7"/>
    <w:rsid w:val="00552667"/>
    <w:rsid w:val="005751C1"/>
    <w:rsid w:val="005800E0"/>
    <w:rsid w:val="0059543E"/>
    <w:rsid w:val="005B70C5"/>
    <w:rsid w:val="005C1B73"/>
    <w:rsid w:val="005C264F"/>
    <w:rsid w:val="005D0528"/>
    <w:rsid w:val="005F575C"/>
    <w:rsid w:val="005F69A9"/>
    <w:rsid w:val="00643736"/>
    <w:rsid w:val="00643993"/>
    <w:rsid w:val="00660E9E"/>
    <w:rsid w:val="00670388"/>
    <w:rsid w:val="0069273E"/>
    <w:rsid w:val="006C55B1"/>
    <w:rsid w:val="006F2A61"/>
    <w:rsid w:val="00723B2C"/>
    <w:rsid w:val="0072648C"/>
    <w:rsid w:val="00761035"/>
    <w:rsid w:val="007628FD"/>
    <w:rsid w:val="007850FE"/>
    <w:rsid w:val="0081046A"/>
    <w:rsid w:val="00811D7D"/>
    <w:rsid w:val="00862CC8"/>
    <w:rsid w:val="00886570"/>
    <w:rsid w:val="008A2833"/>
    <w:rsid w:val="008D450B"/>
    <w:rsid w:val="008E5C8B"/>
    <w:rsid w:val="00905DA4"/>
    <w:rsid w:val="009122D6"/>
    <w:rsid w:val="00912F67"/>
    <w:rsid w:val="00991BBB"/>
    <w:rsid w:val="009C24B5"/>
    <w:rsid w:val="009E6073"/>
    <w:rsid w:val="00A15085"/>
    <w:rsid w:val="00A508EB"/>
    <w:rsid w:val="00A64926"/>
    <w:rsid w:val="00A70A11"/>
    <w:rsid w:val="00A756A7"/>
    <w:rsid w:val="00A85626"/>
    <w:rsid w:val="00A96A6F"/>
    <w:rsid w:val="00AC4CA6"/>
    <w:rsid w:val="00B27627"/>
    <w:rsid w:val="00B33AC0"/>
    <w:rsid w:val="00B403ED"/>
    <w:rsid w:val="00B52723"/>
    <w:rsid w:val="00B5568C"/>
    <w:rsid w:val="00B564B7"/>
    <w:rsid w:val="00B744CC"/>
    <w:rsid w:val="00B82565"/>
    <w:rsid w:val="00B82CCA"/>
    <w:rsid w:val="00B91C25"/>
    <w:rsid w:val="00BD72A9"/>
    <w:rsid w:val="00BE2D0A"/>
    <w:rsid w:val="00BE7E75"/>
    <w:rsid w:val="00C135C5"/>
    <w:rsid w:val="00C20AC7"/>
    <w:rsid w:val="00C217F0"/>
    <w:rsid w:val="00C30AA4"/>
    <w:rsid w:val="00C45973"/>
    <w:rsid w:val="00C5595B"/>
    <w:rsid w:val="00C703F8"/>
    <w:rsid w:val="00C8596E"/>
    <w:rsid w:val="00C870F4"/>
    <w:rsid w:val="00C9546B"/>
    <w:rsid w:val="00CE7691"/>
    <w:rsid w:val="00D06409"/>
    <w:rsid w:val="00D172F7"/>
    <w:rsid w:val="00D23C1B"/>
    <w:rsid w:val="00D32453"/>
    <w:rsid w:val="00D529C5"/>
    <w:rsid w:val="00D66712"/>
    <w:rsid w:val="00D83268"/>
    <w:rsid w:val="00DF69E2"/>
    <w:rsid w:val="00E209DF"/>
    <w:rsid w:val="00E27FDB"/>
    <w:rsid w:val="00E37788"/>
    <w:rsid w:val="00E47666"/>
    <w:rsid w:val="00E779CB"/>
    <w:rsid w:val="00ED04BB"/>
    <w:rsid w:val="00EF4FF3"/>
    <w:rsid w:val="00F00037"/>
    <w:rsid w:val="00F15546"/>
    <w:rsid w:val="00F61AD7"/>
    <w:rsid w:val="00F85973"/>
    <w:rsid w:val="00F861A2"/>
    <w:rsid w:val="00F965CD"/>
    <w:rsid w:val="00FA0BFC"/>
    <w:rsid w:val="00FB1926"/>
    <w:rsid w:val="00FC458F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4642-5B4F-4FF3-AFD2-BFFB0D2B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5</cp:revision>
  <cp:lastPrinted>2015-09-19T09:06:00Z</cp:lastPrinted>
  <dcterms:created xsi:type="dcterms:W3CDTF">2015-09-19T08:36:00Z</dcterms:created>
  <dcterms:modified xsi:type="dcterms:W3CDTF">2015-09-19T09:10:00Z</dcterms:modified>
</cp:coreProperties>
</file>