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DA8CE" w14:textId="77777777" w:rsidR="0050239E" w:rsidRPr="0050239E" w:rsidRDefault="0050239E" w:rsidP="0050239E">
      <w:pPr>
        <w:shd w:val="clear" w:color="auto" w:fill="FFFFFF"/>
        <w:spacing w:before="100" w:beforeAutospacing="1" w:after="100" w:afterAutospacing="1" w:line="360" w:lineRule="atLeast"/>
        <w:outlineLvl w:val="0"/>
        <w:rPr>
          <w:rFonts w:ascii="Verdana" w:eastAsia="Times New Roman" w:hAnsi="Verdana" w:cs="Times New Roman"/>
          <w:color w:val="F26722"/>
          <w:kern w:val="36"/>
          <w:sz w:val="27"/>
          <w:szCs w:val="27"/>
          <w:lang w:eastAsia="sv-SE"/>
        </w:rPr>
      </w:pPr>
      <w:bookmarkStart w:id="0" w:name="_GoBack"/>
      <w:bookmarkEnd w:id="0"/>
      <w:r w:rsidRPr="0050239E">
        <w:rPr>
          <w:rFonts w:ascii="Verdana" w:eastAsia="Times New Roman" w:hAnsi="Verdana" w:cs="Times New Roman"/>
          <w:color w:val="F26722"/>
          <w:kern w:val="36"/>
          <w:sz w:val="27"/>
          <w:szCs w:val="27"/>
          <w:lang w:eastAsia="sv-SE"/>
        </w:rPr>
        <w:t>Trädgårdsarbete i maj</w:t>
      </w:r>
    </w:p>
    <w:p w14:paraId="1151D821" w14:textId="77777777" w:rsidR="0050239E" w:rsidRPr="0050239E" w:rsidRDefault="0050239E" w:rsidP="0050239E">
      <w:pPr>
        <w:shd w:val="clear" w:color="auto" w:fill="FFFFFF"/>
        <w:spacing w:after="0" w:line="360" w:lineRule="atLeast"/>
        <w:rPr>
          <w:rFonts w:ascii="Verdana" w:eastAsia="Times New Roman" w:hAnsi="Verdana" w:cs="Times New Roman"/>
          <w:color w:val="000000"/>
          <w:sz w:val="19"/>
          <w:szCs w:val="19"/>
          <w:lang w:eastAsia="sv-SE"/>
        </w:rPr>
      </w:pPr>
    </w:p>
    <w:p w14:paraId="0BDD360B" w14:textId="77777777" w:rsidR="0050239E" w:rsidRPr="0050239E" w:rsidRDefault="0050239E" w:rsidP="0050239E">
      <w:pPr>
        <w:shd w:val="clear" w:color="auto" w:fill="FFFFFF"/>
        <w:spacing w:before="100" w:beforeAutospacing="1" w:after="100" w:afterAutospacing="1" w:line="360" w:lineRule="atLeast"/>
        <w:rPr>
          <w:rFonts w:ascii="Verdana" w:eastAsia="Times New Roman" w:hAnsi="Verdana" w:cs="Times New Roman"/>
          <w:color w:val="000000"/>
          <w:sz w:val="19"/>
          <w:szCs w:val="19"/>
          <w:lang w:eastAsia="sv-SE"/>
        </w:rPr>
      </w:pPr>
      <w:r w:rsidRPr="0050239E">
        <w:rPr>
          <w:rFonts w:ascii="Verdana" w:eastAsia="Times New Roman" w:hAnsi="Verdana" w:cs="Times New Roman"/>
          <w:color w:val="000000"/>
          <w:sz w:val="19"/>
          <w:szCs w:val="19"/>
          <w:lang w:eastAsia="sv-SE"/>
        </w:rPr>
        <w:t>Maj månad kännetecknas av nytt liv och riklig blomning. Våren är nu i full gång, du kan njuta av soliga dagar i din trädgård eller på din balkong och beundra alla vackra färger och blommor. Här är några användbara tips som hjälper dig att få ut mesta möjliga av din trädgård.</w:t>
      </w:r>
    </w:p>
    <w:p w14:paraId="406F057C" w14:textId="77777777" w:rsidR="0050239E" w:rsidRPr="0050239E" w:rsidRDefault="0050239E" w:rsidP="0050239E">
      <w:pPr>
        <w:shd w:val="clear" w:color="auto" w:fill="FFFFFF"/>
        <w:spacing w:before="100" w:beforeAutospacing="1" w:after="100" w:afterAutospacing="1" w:line="360" w:lineRule="atLeast"/>
        <w:rPr>
          <w:rFonts w:ascii="Verdana" w:eastAsia="Times New Roman" w:hAnsi="Verdana" w:cs="Times New Roman"/>
          <w:color w:val="000000"/>
          <w:sz w:val="19"/>
          <w:szCs w:val="19"/>
          <w:lang w:eastAsia="sv-SE"/>
        </w:rPr>
      </w:pPr>
      <w:r w:rsidRPr="0050239E">
        <w:rPr>
          <w:rFonts w:ascii="Verdana" w:eastAsia="Times New Roman" w:hAnsi="Verdana" w:cs="Times New Roman"/>
          <w:b/>
          <w:bCs/>
          <w:color w:val="000000"/>
          <w:sz w:val="19"/>
          <w:szCs w:val="19"/>
          <w:lang w:eastAsia="sv-SE"/>
        </w:rPr>
        <w:t>Allmänna aktiviteter</w:t>
      </w:r>
    </w:p>
    <w:p w14:paraId="7E323671" w14:textId="77777777" w:rsidR="0050239E" w:rsidRPr="0050239E" w:rsidRDefault="0050239E" w:rsidP="0050239E">
      <w:pPr>
        <w:numPr>
          <w:ilvl w:val="0"/>
          <w:numId w:val="1"/>
        </w:numPr>
        <w:shd w:val="clear" w:color="auto" w:fill="FFFFFF"/>
        <w:spacing w:before="100" w:beforeAutospacing="1" w:after="100" w:afterAutospacing="1" w:line="360" w:lineRule="atLeast"/>
        <w:ind w:left="870"/>
        <w:jc w:val="both"/>
        <w:rPr>
          <w:rFonts w:ascii="Verdana" w:eastAsia="Times New Roman" w:hAnsi="Verdana" w:cs="Times New Roman"/>
          <w:color w:val="000000"/>
          <w:sz w:val="19"/>
          <w:szCs w:val="19"/>
          <w:lang w:eastAsia="sv-SE"/>
        </w:rPr>
      </w:pPr>
      <w:r w:rsidRPr="0050239E">
        <w:rPr>
          <w:rFonts w:ascii="Verdana" w:eastAsia="Times New Roman" w:hAnsi="Verdana" w:cs="Times New Roman"/>
          <w:color w:val="000000"/>
          <w:sz w:val="19"/>
          <w:szCs w:val="19"/>
          <w:lang w:eastAsia="sv-SE"/>
        </w:rPr>
        <w:t xml:space="preserve">Rensa regelbundet bort ogräs, men gör det försiktigt så att du inte skadar de nya plantorna. </w:t>
      </w:r>
    </w:p>
    <w:p w14:paraId="675F896E" w14:textId="77777777" w:rsidR="0050239E" w:rsidRPr="0050239E" w:rsidRDefault="0050239E" w:rsidP="0050239E">
      <w:pPr>
        <w:numPr>
          <w:ilvl w:val="0"/>
          <w:numId w:val="1"/>
        </w:numPr>
        <w:shd w:val="clear" w:color="auto" w:fill="FFFFFF"/>
        <w:spacing w:before="100" w:beforeAutospacing="1" w:after="100" w:afterAutospacing="1" w:line="360" w:lineRule="atLeast"/>
        <w:ind w:left="870"/>
        <w:jc w:val="both"/>
        <w:rPr>
          <w:rFonts w:ascii="Verdana" w:eastAsia="Times New Roman" w:hAnsi="Verdana" w:cs="Times New Roman"/>
          <w:color w:val="000000"/>
          <w:sz w:val="19"/>
          <w:szCs w:val="19"/>
          <w:lang w:eastAsia="sv-SE"/>
        </w:rPr>
      </w:pPr>
      <w:r w:rsidRPr="0050239E">
        <w:rPr>
          <w:rFonts w:ascii="Verdana" w:eastAsia="Times New Roman" w:hAnsi="Verdana" w:cs="Times New Roman"/>
          <w:color w:val="000000"/>
          <w:sz w:val="19"/>
          <w:szCs w:val="19"/>
          <w:lang w:eastAsia="sv-SE"/>
        </w:rPr>
        <w:t xml:space="preserve">Ihärdigt ogräs kan du behandla med ett selektivt ogräsmedel. Täck de andra plantorna väl för att undvika att skada eller rent av döda dessa. Använd ogräsmedel med försiktighet. </w:t>
      </w:r>
    </w:p>
    <w:p w14:paraId="57282EE1" w14:textId="77777777" w:rsidR="0050239E" w:rsidRPr="0050239E" w:rsidRDefault="0050239E" w:rsidP="0050239E">
      <w:pPr>
        <w:numPr>
          <w:ilvl w:val="0"/>
          <w:numId w:val="1"/>
        </w:numPr>
        <w:shd w:val="clear" w:color="auto" w:fill="FFFFFF"/>
        <w:spacing w:before="100" w:beforeAutospacing="1" w:after="100" w:afterAutospacing="1" w:line="360" w:lineRule="atLeast"/>
        <w:ind w:left="870"/>
        <w:jc w:val="both"/>
        <w:rPr>
          <w:rFonts w:ascii="Verdana" w:eastAsia="Times New Roman" w:hAnsi="Verdana" w:cs="Times New Roman"/>
          <w:color w:val="000000"/>
          <w:sz w:val="19"/>
          <w:szCs w:val="19"/>
          <w:lang w:eastAsia="sv-SE"/>
        </w:rPr>
      </w:pPr>
      <w:r w:rsidRPr="0050239E">
        <w:rPr>
          <w:rFonts w:ascii="Verdana" w:eastAsia="Times New Roman" w:hAnsi="Verdana" w:cs="Times New Roman"/>
          <w:color w:val="000000"/>
          <w:sz w:val="19"/>
          <w:szCs w:val="19"/>
          <w:lang w:eastAsia="sv-SE"/>
        </w:rPr>
        <w:t xml:space="preserve">Rensa bort ogräs och mossa från trädgårdsgångar och uteplatser. </w:t>
      </w:r>
    </w:p>
    <w:p w14:paraId="3B9B597C" w14:textId="77777777" w:rsidR="0050239E" w:rsidRPr="0050239E" w:rsidRDefault="0050239E" w:rsidP="0050239E">
      <w:pPr>
        <w:numPr>
          <w:ilvl w:val="0"/>
          <w:numId w:val="1"/>
        </w:numPr>
        <w:shd w:val="clear" w:color="auto" w:fill="FFFFFF"/>
        <w:spacing w:before="100" w:beforeAutospacing="1" w:after="100" w:afterAutospacing="1" w:line="360" w:lineRule="atLeast"/>
        <w:ind w:left="870"/>
        <w:jc w:val="both"/>
        <w:rPr>
          <w:rFonts w:ascii="Verdana" w:eastAsia="Times New Roman" w:hAnsi="Verdana" w:cs="Times New Roman"/>
          <w:color w:val="000000"/>
          <w:sz w:val="19"/>
          <w:szCs w:val="19"/>
          <w:lang w:eastAsia="sv-SE"/>
        </w:rPr>
      </w:pPr>
      <w:r w:rsidRPr="0050239E">
        <w:rPr>
          <w:rFonts w:ascii="Verdana" w:eastAsia="Times New Roman" w:hAnsi="Verdana" w:cs="Times New Roman"/>
          <w:color w:val="000000"/>
          <w:sz w:val="19"/>
          <w:szCs w:val="19"/>
          <w:lang w:eastAsia="sv-SE"/>
        </w:rPr>
        <w:t xml:space="preserve">Ge unga träd, buskar och rosor på stam ett robust stöd och kontrollera uppbindningen regelbundet. </w:t>
      </w:r>
    </w:p>
    <w:p w14:paraId="51C4CB87" w14:textId="77777777" w:rsidR="0050239E" w:rsidRPr="0050239E" w:rsidRDefault="0050239E" w:rsidP="0050239E">
      <w:pPr>
        <w:numPr>
          <w:ilvl w:val="0"/>
          <w:numId w:val="1"/>
        </w:numPr>
        <w:shd w:val="clear" w:color="auto" w:fill="FFFFFF"/>
        <w:spacing w:before="100" w:beforeAutospacing="1" w:after="100" w:afterAutospacing="1" w:line="360" w:lineRule="atLeast"/>
        <w:ind w:left="870"/>
        <w:jc w:val="both"/>
        <w:rPr>
          <w:rFonts w:ascii="Verdana" w:eastAsia="Times New Roman" w:hAnsi="Verdana" w:cs="Times New Roman"/>
          <w:color w:val="000000"/>
          <w:sz w:val="19"/>
          <w:szCs w:val="19"/>
          <w:lang w:eastAsia="sv-SE"/>
        </w:rPr>
      </w:pPr>
      <w:r w:rsidRPr="0050239E">
        <w:rPr>
          <w:rFonts w:ascii="Verdana" w:eastAsia="Times New Roman" w:hAnsi="Verdana" w:cs="Times New Roman"/>
          <w:color w:val="000000"/>
          <w:sz w:val="19"/>
          <w:szCs w:val="19"/>
          <w:lang w:eastAsia="sv-SE"/>
        </w:rPr>
        <w:t>Placera plantstöd mellan storväxande perenner nu. Det kan vara svårare att komma åt senare.</w:t>
      </w:r>
    </w:p>
    <w:p w14:paraId="05C0DFF3" w14:textId="77777777" w:rsidR="0050239E" w:rsidRPr="0050239E" w:rsidRDefault="0050239E" w:rsidP="0050239E">
      <w:pPr>
        <w:numPr>
          <w:ilvl w:val="0"/>
          <w:numId w:val="1"/>
        </w:numPr>
        <w:shd w:val="clear" w:color="auto" w:fill="FFFFFF"/>
        <w:spacing w:before="100" w:beforeAutospacing="1" w:after="100" w:afterAutospacing="1" w:line="360" w:lineRule="atLeast"/>
        <w:ind w:left="870"/>
        <w:jc w:val="both"/>
        <w:rPr>
          <w:rFonts w:ascii="Verdana" w:eastAsia="Times New Roman" w:hAnsi="Verdana" w:cs="Times New Roman"/>
          <w:color w:val="000000"/>
          <w:sz w:val="19"/>
          <w:szCs w:val="19"/>
          <w:lang w:eastAsia="sv-SE"/>
        </w:rPr>
      </w:pPr>
      <w:r w:rsidRPr="0050239E">
        <w:rPr>
          <w:rFonts w:ascii="Verdana" w:eastAsia="Times New Roman" w:hAnsi="Verdana" w:cs="Times New Roman"/>
          <w:color w:val="000000"/>
          <w:sz w:val="19"/>
          <w:szCs w:val="19"/>
          <w:lang w:eastAsia="sv-SE"/>
        </w:rPr>
        <w:t xml:space="preserve">Tidigt blommande klematis kan ansas och formas. </w:t>
      </w:r>
    </w:p>
    <w:p w14:paraId="535C21F3" w14:textId="77777777" w:rsidR="0050239E" w:rsidRPr="0050239E" w:rsidRDefault="0050239E" w:rsidP="0050239E">
      <w:pPr>
        <w:numPr>
          <w:ilvl w:val="0"/>
          <w:numId w:val="1"/>
        </w:numPr>
        <w:shd w:val="clear" w:color="auto" w:fill="FFFFFF"/>
        <w:spacing w:before="100" w:beforeAutospacing="1" w:after="100" w:afterAutospacing="1" w:line="360" w:lineRule="atLeast"/>
        <w:ind w:left="870"/>
        <w:jc w:val="both"/>
        <w:rPr>
          <w:rFonts w:ascii="Verdana" w:eastAsia="Times New Roman" w:hAnsi="Verdana" w:cs="Times New Roman"/>
          <w:color w:val="000000"/>
          <w:sz w:val="19"/>
          <w:szCs w:val="19"/>
          <w:lang w:eastAsia="sv-SE"/>
        </w:rPr>
      </w:pPr>
      <w:r w:rsidRPr="0050239E">
        <w:rPr>
          <w:rFonts w:ascii="Verdana" w:eastAsia="Times New Roman" w:hAnsi="Verdana" w:cs="Times New Roman"/>
          <w:color w:val="000000"/>
          <w:sz w:val="19"/>
          <w:szCs w:val="19"/>
          <w:lang w:eastAsia="sv-SE"/>
        </w:rPr>
        <w:t xml:space="preserve">Ta bort vissnade blommor och fröställningar från prydnadsbuskar som rhododendron och syren. Detta kommer att gynna blomstringen nästa säsong. </w:t>
      </w:r>
    </w:p>
    <w:p w14:paraId="108F5BB8" w14:textId="77777777" w:rsidR="0050239E" w:rsidRPr="0050239E" w:rsidRDefault="0050239E" w:rsidP="0050239E">
      <w:pPr>
        <w:numPr>
          <w:ilvl w:val="0"/>
          <w:numId w:val="1"/>
        </w:numPr>
        <w:shd w:val="clear" w:color="auto" w:fill="FFFFFF"/>
        <w:spacing w:before="100" w:beforeAutospacing="1" w:after="100" w:afterAutospacing="1" w:line="360" w:lineRule="atLeast"/>
        <w:ind w:left="870"/>
        <w:jc w:val="both"/>
        <w:rPr>
          <w:rFonts w:ascii="Verdana" w:eastAsia="Times New Roman" w:hAnsi="Verdana" w:cs="Times New Roman"/>
          <w:color w:val="000000"/>
          <w:sz w:val="19"/>
          <w:szCs w:val="19"/>
          <w:lang w:eastAsia="sv-SE"/>
        </w:rPr>
      </w:pPr>
      <w:r w:rsidRPr="0050239E">
        <w:rPr>
          <w:rFonts w:ascii="Verdana" w:eastAsia="Times New Roman" w:hAnsi="Verdana" w:cs="Times New Roman"/>
          <w:color w:val="000000"/>
          <w:sz w:val="19"/>
          <w:szCs w:val="19"/>
          <w:lang w:eastAsia="sv-SE"/>
        </w:rPr>
        <w:t xml:space="preserve">Kontrollera dina plantor avseende sniglar minst en gång i veckan, helst varje dag. Unga blad är speciellt lockande för dem. En planta som just kommer upp kan ätas upp på en enda natt! </w:t>
      </w:r>
    </w:p>
    <w:p w14:paraId="66BE5FA8" w14:textId="77777777" w:rsidR="0050239E" w:rsidRPr="0050239E" w:rsidRDefault="0050239E" w:rsidP="0050239E">
      <w:pPr>
        <w:numPr>
          <w:ilvl w:val="0"/>
          <w:numId w:val="1"/>
        </w:numPr>
        <w:shd w:val="clear" w:color="auto" w:fill="FFFFFF"/>
        <w:spacing w:before="100" w:beforeAutospacing="1" w:after="100" w:afterAutospacing="1" w:line="360" w:lineRule="atLeast"/>
        <w:ind w:left="870"/>
        <w:jc w:val="both"/>
        <w:rPr>
          <w:rFonts w:ascii="Verdana" w:eastAsia="Times New Roman" w:hAnsi="Verdana" w:cs="Times New Roman"/>
          <w:color w:val="000000"/>
          <w:sz w:val="19"/>
          <w:szCs w:val="19"/>
          <w:lang w:eastAsia="sv-SE"/>
        </w:rPr>
      </w:pPr>
      <w:r w:rsidRPr="0050239E">
        <w:rPr>
          <w:rFonts w:ascii="Verdana" w:eastAsia="Times New Roman" w:hAnsi="Verdana" w:cs="Times New Roman"/>
          <w:color w:val="000000"/>
          <w:sz w:val="19"/>
          <w:szCs w:val="19"/>
          <w:lang w:eastAsia="sv-SE"/>
        </w:rPr>
        <w:t>Gödsla dina rabatter. Även prydnadsbuskar behöver gödslas. Och häckplantor behöver en högre dos eftersom de måste konkurrera om näringen då de står så tätt.</w:t>
      </w:r>
    </w:p>
    <w:p w14:paraId="3068AA9D" w14:textId="77777777" w:rsidR="0050239E" w:rsidRDefault="0050239E" w:rsidP="0050239E">
      <w:pPr>
        <w:shd w:val="clear" w:color="auto" w:fill="FFFFFF"/>
        <w:spacing w:before="100" w:beforeAutospacing="1" w:after="100" w:afterAutospacing="1" w:line="360" w:lineRule="atLeast"/>
        <w:outlineLvl w:val="0"/>
        <w:rPr>
          <w:rFonts w:ascii="Verdana" w:eastAsia="Times New Roman" w:hAnsi="Verdana" w:cs="Times New Roman"/>
          <w:color w:val="F26722"/>
          <w:kern w:val="36"/>
          <w:sz w:val="27"/>
          <w:szCs w:val="27"/>
          <w:lang w:eastAsia="sv-SE"/>
        </w:rPr>
      </w:pPr>
    </w:p>
    <w:p w14:paraId="3A66292B" w14:textId="77777777" w:rsidR="0050239E" w:rsidRDefault="0050239E" w:rsidP="0050239E">
      <w:pPr>
        <w:shd w:val="clear" w:color="auto" w:fill="FFFFFF"/>
        <w:spacing w:before="100" w:beforeAutospacing="1" w:after="100" w:afterAutospacing="1" w:line="360" w:lineRule="atLeast"/>
        <w:outlineLvl w:val="0"/>
        <w:rPr>
          <w:rFonts w:ascii="Verdana" w:eastAsia="Times New Roman" w:hAnsi="Verdana" w:cs="Times New Roman"/>
          <w:color w:val="F26722"/>
          <w:kern w:val="36"/>
          <w:sz w:val="27"/>
          <w:szCs w:val="27"/>
          <w:lang w:eastAsia="sv-SE"/>
        </w:rPr>
      </w:pPr>
    </w:p>
    <w:p w14:paraId="7C46322E" w14:textId="77777777" w:rsidR="0050239E" w:rsidRDefault="0050239E" w:rsidP="0050239E">
      <w:pPr>
        <w:shd w:val="clear" w:color="auto" w:fill="FFFFFF"/>
        <w:spacing w:before="100" w:beforeAutospacing="1" w:after="100" w:afterAutospacing="1" w:line="360" w:lineRule="atLeast"/>
        <w:outlineLvl w:val="0"/>
        <w:rPr>
          <w:rFonts w:ascii="Verdana" w:eastAsia="Times New Roman" w:hAnsi="Verdana" w:cs="Times New Roman"/>
          <w:color w:val="F26722"/>
          <w:kern w:val="36"/>
          <w:sz w:val="27"/>
          <w:szCs w:val="27"/>
          <w:lang w:eastAsia="sv-SE"/>
        </w:rPr>
      </w:pPr>
    </w:p>
    <w:p w14:paraId="2C000D91" w14:textId="77777777" w:rsidR="0050239E" w:rsidRDefault="0050239E" w:rsidP="0050239E">
      <w:pPr>
        <w:shd w:val="clear" w:color="auto" w:fill="FFFFFF"/>
        <w:spacing w:before="100" w:beforeAutospacing="1" w:after="100" w:afterAutospacing="1" w:line="360" w:lineRule="atLeast"/>
        <w:outlineLvl w:val="0"/>
        <w:rPr>
          <w:rFonts w:ascii="Verdana" w:eastAsia="Times New Roman" w:hAnsi="Verdana" w:cs="Times New Roman"/>
          <w:color w:val="F26722"/>
          <w:kern w:val="36"/>
          <w:sz w:val="27"/>
          <w:szCs w:val="27"/>
          <w:lang w:eastAsia="sv-SE"/>
        </w:rPr>
      </w:pPr>
    </w:p>
    <w:p w14:paraId="19153B16" w14:textId="77777777" w:rsidR="0050239E" w:rsidRDefault="0050239E" w:rsidP="0050239E">
      <w:pPr>
        <w:shd w:val="clear" w:color="auto" w:fill="FFFFFF"/>
        <w:spacing w:before="100" w:beforeAutospacing="1" w:after="100" w:afterAutospacing="1" w:line="360" w:lineRule="atLeast"/>
        <w:outlineLvl w:val="0"/>
        <w:rPr>
          <w:rFonts w:ascii="Verdana" w:eastAsia="Times New Roman" w:hAnsi="Verdana" w:cs="Times New Roman"/>
          <w:color w:val="F26722"/>
          <w:kern w:val="36"/>
          <w:sz w:val="27"/>
          <w:szCs w:val="27"/>
          <w:lang w:eastAsia="sv-SE"/>
        </w:rPr>
      </w:pPr>
    </w:p>
    <w:p w14:paraId="5E887270" w14:textId="77777777" w:rsidR="0050239E" w:rsidRDefault="0050239E" w:rsidP="0050239E">
      <w:pPr>
        <w:shd w:val="clear" w:color="auto" w:fill="FFFFFF"/>
        <w:spacing w:before="100" w:beforeAutospacing="1" w:after="100" w:afterAutospacing="1" w:line="360" w:lineRule="atLeast"/>
        <w:outlineLvl w:val="0"/>
        <w:rPr>
          <w:rFonts w:ascii="Verdana" w:eastAsia="Times New Roman" w:hAnsi="Verdana" w:cs="Times New Roman"/>
          <w:color w:val="F26722"/>
          <w:kern w:val="36"/>
          <w:sz w:val="27"/>
          <w:szCs w:val="27"/>
          <w:lang w:eastAsia="sv-SE"/>
        </w:rPr>
      </w:pPr>
    </w:p>
    <w:p w14:paraId="339B1C6A" w14:textId="77777777" w:rsidR="0050239E" w:rsidRPr="0050239E" w:rsidRDefault="0050239E" w:rsidP="0050239E">
      <w:pPr>
        <w:shd w:val="clear" w:color="auto" w:fill="FFFFFF"/>
        <w:spacing w:before="100" w:beforeAutospacing="1" w:after="100" w:afterAutospacing="1" w:line="360" w:lineRule="atLeast"/>
        <w:outlineLvl w:val="0"/>
        <w:rPr>
          <w:rFonts w:ascii="Verdana" w:eastAsia="Times New Roman" w:hAnsi="Verdana" w:cs="Times New Roman"/>
          <w:color w:val="F26722"/>
          <w:kern w:val="36"/>
          <w:sz w:val="27"/>
          <w:szCs w:val="27"/>
          <w:lang w:eastAsia="sv-SE"/>
        </w:rPr>
      </w:pPr>
      <w:r w:rsidRPr="0050239E">
        <w:rPr>
          <w:rFonts w:ascii="Verdana" w:eastAsia="Times New Roman" w:hAnsi="Verdana" w:cs="Times New Roman"/>
          <w:color w:val="F26722"/>
          <w:kern w:val="36"/>
          <w:sz w:val="27"/>
          <w:szCs w:val="27"/>
          <w:lang w:eastAsia="sv-SE"/>
        </w:rPr>
        <w:lastRenderedPageBreak/>
        <w:t>Beskära Rönn</w:t>
      </w:r>
    </w:p>
    <w:p w14:paraId="609DCD4C" w14:textId="77777777" w:rsidR="0050239E" w:rsidRPr="0050239E" w:rsidRDefault="0050239E" w:rsidP="0050239E">
      <w:pPr>
        <w:shd w:val="clear" w:color="auto" w:fill="FFFFFF"/>
        <w:spacing w:after="0" w:line="360" w:lineRule="atLeast"/>
        <w:rPr>
          <w:rFonts w:ascii="Verdana" w:eastAsia="Times New Roman" w:hAnsi="Verdana" w:cs="Times New Roman"/>
          <w:color w:val="000000"/>
          <w:sz w:val="19"/>
          <w:szCs w:val="19"/>
          <w:lang w:eastAsia="sv-SE"/>
        </w:rPr>
      </w:pPr>
    </w:p>
    <w:p w14:paraId="20D9BEB1" w14:textId="77777777" w:rsidR="0050239E" w:rsidRPr="0050239E" w:rsidRDefault="0050239E" w:rsidP="0050239E">
      <w:pPr>
        <w:shd w:val="clear" w:color="auto" w:fill="FFFFFF"/>
        <w:spacing w:before="100" w:beforeAutospacing="1" w:after="100" w:afterAutospacing="1" w:line="360" w:lineRule="atLeast"/>
        <w:rPr>
          <w:rFonts w:ascii="Verdana" w:eastAsia="Times New Roman" w:hAnsi="Verdana" w:cs="Times New Roman"/>
          <w:color w:val="000000"/>
          <w:sz w:val="19"/>
          <w:szCs w:val="19"/>
          <w:lang w:eastAsia="sv-SE"/>
        </w:rPr>
      </w:pPr>
      <w:r>
        <w:rPr>
          <w:rFonts w:ascii="Verdana" w:eastAsia="Times New Roman" w:hAnsi="Verdana" w:cs="Times New Roman"/>
          <w:i/>
          <w:iCs/>
          <w:noProof/>
          <w:color w:val="000000"/>
          <w:sz w:val="19"/>
          <w:szCs w:val="19"/>
          <w:lang w:eastAsia="sv-SE"/>
        </w:rPr>
        <w:drawing>
          <wp:inline distT="0" distB="0" distL="0" distR="0" wp14:anchorId="25D3A598" wp14:editId="43846EEB">
            <wp:extent cx="2305050" cy="1666875"/>
            <wp:effectExtent l="19050" t="0" r="0" b="0"/>
            <wp:docPr id="1" name="Bild 1" descr="org:/gardening tips/Snoeiadvies/Individuele_pagina/Lijster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gardening tips/Snoeiadvies/Individuele_pagina/Lijsterbes.jpg"/>
                    <pic:cNvPicPr>
                      <a:picLocks noChangeAspect="1" noChangeArrowheads="1"/>
                    </pic:cNvPicPr>
                  </pic:nvPicPr>
                  <pic:blipFill>
                    <a:blip r:embed="rId5" cstate="print"/>
                    <a:srcRect/>
                    <a:stretch>
                      <a:fillRect/>
                    </a:stretch>
                  </pic:blipFill>
                  <pic:spPr bwMode="auto">
                    <a:xfrm>
                      <a:off x="0" y="0"/>
                      <a:ext cx="2305050" cy="1666875"/>
                    </a:xfrm>
                    <a:prstGeom prst="rect">
                      <a:avLst/>
                    </a:prstGeom>
                    <a:noFill/>
                    <a:ln w="9525">
                      <a:noFill/>
                      <a:miter lim="800000"/>
                      <a:headEnd/>
                      <a:tailEnd/>
                    </a:ln>
                  </pic:spPr>
                </pic:pic>
              </a:graphicData>
            </a:graphic>
          </wp:inline>
        </w:drawing>
      </w:r>
      <w:proofErr w:type="spellStart"/>
      <w:r w:rsidRPr="0050239E">
        <w:rPr>
          <w:rFonts w:ascii="Verdana" w:eastAsia="Times New Roman" w:hAnsi="Verdana" w:cs="Times New Roman"/>
          <w:i/>
          <w:iCs/>
          <w:color w:val="000000"/>
          <w:sz w:val="19"/>
          <w:lang w:eastAsia="sv-SE"/>
        </w:rPr>
        <w:t>Sorbus</w:t>
      </w:r>
      <w:proofErr w:type="spellEnd"/>
      <w:r w:rsidRPr="0050239E">
        <w:rPr>
          <w:rFonts w:ascii="Verdana" w:eastAsia="Times New Roman" w:hAnsi="Verdana" w:cs="Times New Roman"/>
          <w:i/>
          <w:iCs/>
          <w:color w:val="000000"/>
          <w:sz w:val="19"/>
          <w:lang w:eastAsia="sv-SE"/>
        </w:rPr>
        <w:t xml:space="preserve"> </w:t>
      </w:r>
      <w:proofErr w:type="spellStart"/>
      <w:r w:rsidRPr="0050239E">
        <w:rPr>
          <w:rFonts w:ascii="Verdana" w:eastAsia="Times New Roman" w:hAnsi="Verdana" w:cs="Times New Roman"/>
          <w:i/>
          <w:iCs/>
          <w:color w:val="000000"/>
          <w:sz w:val="19"/>
          <w:lang w:eastAsia="sv-SE"/>
        </w:rPr>
        <w:t>aucuparia</w:t>
      </w:r>
      <w:proofErr w:type="spellEnd"/>
      <w:r w:rsidRPr="0050239E">
        <w:rPr>
          <w:rFonts w:ascii="Verdana" w:eastAsia="Times New Roman" w:hAnsi="Verdana" w:cs="Times New Roman"/>
          <w:i/>
          <w:iCs/>
          <w:color w:val="000000"/>
          <w:sz w:val="19"/>
          <w:lang w:eastAsia="sv-SE"/>
        </w:rPr>
        <w:t xml:space="preserve"> </w:t>
      </w:r>
      <w:r w:rsidRPr="0050239E">
        <w:rPr>
          <w:rFonts w:ascii="Verdana" w:eastAsia="Times New Roman" w:hAnsi="Verdana" w:cs="Times New Roman"/>
          <w:color w:val="000000"/>
          <w:sz w:val="19"/>
          <w:szCs w:val="19"/>
          <w:lang w:eastAsia="sv-SE"/>
        </w:rPr>
        <w:br/>
      </w:r>
      <w:proofErr w:type="spellStart"/>
      <w:r w:rsidRPr="0050239E">
        <w:rPr>
          <w:rFonts w:ascii="Verdana" w:eastAsia="Times New Roman" w:hAnsi="Verdana" w:cs="Times New Roman"/>
          <w:i/>
          <w:iCs/>
          <w:color w:val="000000"/>
          <w:sz w:val="19"/>
          <w:lang w:eastAsia="sv-SE"/>
        </w:rPr>
        <w:t>Sorbus</w:t>
      </w:r>
      <w:proofErr w:type="spellEnd"/>
      <w:r w:rsidRPr="0050239E">
        <w:rPr>
          <w:rFonts w:ascii="Verdana" w:eastAsia="Times New Roman" w:hAnsi="Verdana" w:cs="Times New Roman"/>
          <w:i/>
          <w:iCs/>
          <w:color w:val="000000"/>
          <w:sz w:val="19"/>
          <w:lang w:eastAsia="sv-SE"/>
        </w:rPr>
        <w:t xml:space="preserve"> </w:t>
      </w:r>
      <w:proofErr w:type="spellStart"/>
      <w:r w:rsidRPr="0050239E">
        <w:rPr>
          <w:rFonts w:ascii="Verdana" w:eastAsia="Times New Roman" w:hAnsi="Verdana" w:cs="Times New Roman"/>
          <w:i/>
          <w:iCs/>
          <w:color w:val="000000"/>
          <w:sz w:val="19"/>
          <w:lang w:eastAsia="sv-SE"/>
        </w:rPr>
        <w:t>commixta</w:t>
      </w:r>
      <w:proofErr w:type="spellEnd"/>
    </w:p>
    <w:p w14:paraId="5C755D39" w14:textId="77777777" w:rsidR="0050239E" w:rsidRPr="0050239E" w:rsidRDefault="0050239E" w:rsidP="0050239E">
      <w:pPr>
        <w:shd w:val="clear" w:color="auto" w:fill="FFFFFF"/>
        <w:spacing w:before="100" w:beforeAutospacing="1" w:after="100" w:afterAutospacing="1" w:line="360" w:lineRule="atLeast"/>
        <w:rPr>
          <w:rFonts w:ascii="Verdana" w:eastAsia="Times New Roman" w:hAnsi="Verdana" w:cs="Times New Roman"/>
          <w:color w:val="000000"/>
          <w:sz w:val="19"/>
          <w:szCs w:val="19"/>
          <w:lang w:eastAsia="sv-SE"/>
        </w:rPr>
      </w:pPr>
      <w:r w:rsidRPr="0050239E">
        <w:rPr>
          <w:rFonts w:ascii="Verdana" w:eastAsia="Times New Roman" w:hAnsi="Verdana" w:cs="Times New Roman"/>
          <w:b/>
          <w:bCs/>
          <w:color w:val="000000"/>
          <w:sz w:val="19"/>
          <w:lang w:eastAsia="sv-SE"/>
        </w:rPr>
        <w:t xml:space="preserve">Beskära i juni </w:t>
      </w:r>
      <w:r w:rsidRPr="0050239E">
        <w:rPr>
          <w:rFonts w:ascii="Verdana" w:eastAsia="Times New Roman" w:hAnsi="Verdana" w:cs="Times New Roman"/>
          <w:color w:val="000000"/>
          <w:sz w:val="19"/>
          <w:szCs w:val="19"/>
          <w:lang w:eastAsia="sv-SE"/>
        </w:rPr>
        <w:br/>
        <w:t>Om du har planterat en rönn som solitär och du vill skapa ett träd med en välväxt trädstam, kan du höja kronan under sommaren. Såga av de nedersta sidogrenarna först. Om dessa är mycket tjocka, är det bättre att såga av dem cirka 10 cm från stammen. Börja genom att göra ett jack som är flera centimeter djupt på undersidan av grenen och såga sedan av grenen från ovansidan. När grenarna sågats av kan du förkorta stubbarna. Håll alltid tillräckligt avstånd från stammen så att trädkragarna lämnas intakta. Trädkragen är den tjockare basen där grenen går samman med stammen. Behandla beskärningssåret med lackbalsam.  </w:t>
      </w:r>
    </w:p>
    <w:p w14:paraId="1D863424" w14:textId="77777777" w:rsidR="0050239E" w:rsidRPr="0050239E" w:rsidRDefault="0050239E" w:rsidP="0050239E">
      <w:pPr>
        <w:shd w:val="clear" w:color="auto" w:fill="FFFFFF"/>
        <w:spacing w:before="100" w:beforeAutospacing="1" w:after="100" w:afterAutospacing="1" w:line="360" w:lineRule="atLeast"/>
        <w:rPr>
          <w:rFonts w:ascii="Verdana" w:eastAsia="Times New Roman" w:hAnsi="Verdana" w:cs="Times New Roman"/>
          <w:color w:val="000000"/>
          <w:sz w:val="19"/>
          <w:szCs w:val="19"/>
          <w:lang w:eastAsia="sv-SE"/>
        </w:rPr>
      </w:pPr>
      <w:r w:rsidRPr="0050239E">
        <w:rPr>
          <w:rFonts w:ascii="Verdana" w:eastAsia="Times New Roman" w:hAnsi="Verdana" w:cs="Times New Roman"/>
          <w:b/>
          <w:bCs/>
          <w:color w:val="000000"/>
          <w:sz w:val="19"/>
          <w:lang w:eastAsia="sv-SE"/>
        </w:rPr>
        <w:t xml:space="preserve">Beskära mellan oktober och februari </w:t>
      </w:r>
      <w:r w:rsidRPr="0050239E">
        <w:rPr>
          <w:rFonts w:ascii="Verdana" w:eastAsia="Times New Roman" w:hAnsi="Verdana" w:cs="Times New Roman"/>
          <w:color w:val="000000"/>
          <w:sz w:val="19"/>
          <w:szCs w:val="19"/>
          <w:lang w:eastAsia="sv-SE"/>
        </w:rPr>
        <w:br/>
        <w:t>Rönnen kan beskäras mer drastiskt under vintermånaderna. Om du vill fortsätta förbättra formen på kronan, ska den trimmas regelbundet mellan oktober och februari. Kronan behöver tunnas ut om den har för mycket död ved, eftersom detta orsakar tunn lövtäckning på utsidan av trädet. För att gallra kronan, ta bort några av de tjockare grenarna, jämnt fördelat över hela kronan. Se till att såga ett jack som är några centimeter djupt på undersidan av grenen innan du sågar från ovansidan. Detta förhindrar grenen att brytas av när du sågar. Det är bäst att använda en beskärningssåg. Försäkra dig om att du inte sågar för nära stammen på rönnen, och behandla snittytan med lackbalsam.</w:t>
      </w:r>
    </w:p>
    <w:p w14:paraId="408B1A27" w14:textId="77777777" w:rsidR="00BA2664" w:rsidRDefault="00BA2664"/>
    <w:p w14:paraId="3377122D" w14:textId="77777777" w:rsidR="00465393" w:rsidRDefault="00465393"/>
    <w:p w14:paraId="7A01112D" w14:textId="77777777" w:rsidR="00465393" w:rsidRDefault="00465393"/>
    <w:p w14:paraId="15FCDA78" w14:textId="77777777" w:rsidR="00465393" w:rsidRDefault="00465393"/>
    <w:p w14:paraId="2055EF75" w14:textId="77777777" w:rsidR="00465393" w:rsidRDefault="00465393"/>
    <w:p w14:paraId="1BD02862" w14:textId="77777777" w:rsidR="0029553E" w:rsidRDefault="0029553E">
      <w:r>
        <w:rPr>
          <w:noProof/>
          <w:color w:val="0000FF"/>
          <w:lang w:eastAsia="sv-SE"/>
        </w:rPr>
        <w:lastRenderedPageBreak/>
        <w:drawing>
          <wp:inline distT="0" distB="0" distL="0" distR="0" wp14:anchorId="4A9FF7C6" wp14:editId="75F14EED">
            <wp:extent cx="1615497" cy="2152650"/>
            <wp:effectExtent l="19050" t="0" r="3753" b="0"/>
            <wp:docPr id="2" name="Bild 1" descr="http://inredningsblogg.villavarm.se/wp-content/uploads/IMG_6150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redningsblogg.villavarm.se/wp-content/uploads/IMG_61502.jpg">
                      <a:hlinkClick r:id="rId6"/>
                    </pic:cNvPr>
                    <pic:cNvPicPr>
                      <a:picLocks noChangeAspect="1" noChangeArrowheads="1"/>
                    </pic:cNvPicPr>
                  </pic:nvPicPr>
                  <pic:blipFill>
                    <a:blip r:embed="rId7" cstate="print"/>
                    <a:srcRect/>
                    <a:stretch>
                      <a:fillRect/>
                    </a:stretch>
                  </pic:blipFill>
                  <pic:spPr bwMode="auto">
                    <a:xfrm>
                      <a:off x="0" y="0"/>
                      <a:ext cx="1618099" cy="2156117"/>
                    </a:xfrm>
                    <a:prstGeom prst="rect">
                      <a:avLst/>
                    </a:prstGeom>
                    <a:noFill/>
                    <a:ln w="9525">
                      <a:noFill/>
                      <a:miter lim="800000"/>
                      <a:headEnd/>
                      <a:tailEnd/>
                    </a:ln>
                  </pic:spPr>
                </pic:pic>
              </a:graphicData>
            </a:graphic>
          </wp:inline>
        </w:drawing>
      </w:r>
    </w:p>
    <w:p w14:paraId="1BA9F904" w14:textId="77777777" w:rsidR="00465393" w:rsidRDefault="00465393" w:rsidP="00465393">
      <w:pPr>
        <w:autoSpaceDE w:val="0"/>
        <w:autoSpaceDN w:val="0"/>
        <w:adjustRightInd w:val="0"/>
        <w:spacing w:after="0" w:line="240" w:lineRule="auto"/>
        <w:rPr>
          <w:rFonts w:ascii="MyriadPro-Semibold" w:hAnsi="MyriadPro-Semibold" w:cs="MyriadPro-Semibold"/>
          <w:sz w:val="48"/>
          <w:szCs w:val="48"/>
        </w:rPr>
      </w:pPr>
      <w:r>
        <w:rPr>
          <w:rFonts w:ascii="MyriadPro-Semibold" w:hAnsi="MyriadPro-Semibold" w:cs="MyriadPro-Semibold"/>
          <w:sz w:val="48"/>
          <w:szCs w:val="48"/>
        </w:rPr>
        <w:t>Måbär</w:t>
      </w:r>
    </w:p>
    <w:p w14:paraId="62C2D7E2" w14:textId="77777777" w:rsidR="00465393" w:rsidRDefault="00465393" w:rsidP="00465393">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 xml:space="preserve">Ribes </w:t>
      </w:r>
      <w:proofErr w:type="spellStart"/>
      <w:r>
        <w:rPr>
          <w:rFonts w:ascii="MyriadPro-Semibold" w:hAnsi="MyriadPro-Semibold" w:cs="MyriadPro-Semibold"/>
          <w:sz w:val="28"/>
          <w:szCs w:val="28"/>
        </w:rPr>
        <w:t>alpinum</w:t>
      </w:r>
      <w:proofErr w:type="spellEnd"/>
      <w:r>
        <w:rPr>
          <w:rFonts w:ascii="MyriadPro-Semibold" w:hAnsi="MyriadPro-Semibold" w:cs="MyriadPro-Semibold"/>
          <w:sz w:val="28"/>
          <w:szCs w:val="28"/>
        </w:rPr>
        <w:t xml:space="preserve"> (’Schmidt’)</w:t>
      </w:r>
    </w:p>
    <w:p w14:paraId="67E0D33D" w14:textId="77777777" w:rsidR="00465393" w:rsidRDefault="00465393" w:rsidP="00465393">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Beskrivning</w:t>
      </w:r>
    </w:p>
    <w:p w14:paraId="3714B8B5" w14:textId="77777777" w:rsidR="00465393" w:rsidRDefault="00465393" w:rsidP="00465393">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En liten buske besläktad med våra ätliga vinbär.</w:t>
      </w:r>
    </w:p>
    <w:p w14:paraId="30FEC0A9" w14:textId="77777777" w:rsidR="00465393" w:rsidRDefault="00465393" w:rsidP="00465393">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Busken blir drygt 2 m hög och bred om den låts växa fritt men används uteslutande</w:t>
      </w:r>
    </w:p>
    <w:p w14:paraId="3831E31E" w14:textId="77777777" w:rsidR="00465393" w:rsidRDefault="00465393" w:rsidP="00465393">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som klippt häck. Växtsättet är tätt och upprätt. Bladen är små, sträva, 3 - 5 flikade och</w:t>
      </w:r>
    </w:p>
    <w:p w14:paraId="6CE2D9ED" w14:textId="77777777" w:rsidR="00465393" w:rsidRDefault="00465393" w:rsidP="00465393">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slår ut tidigt på våren. Blomningen inträffar i april - maj, blommorna är ljust gröna inget</w:t>
      </w:r>
    </w:p>
    <w:p w14:paraId="55CF45BE" w14:textId="77777777" w:rsidR="00465393" w:rsidRDefault="00465393" w:rsidP="00465393">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man lägger märke till. Bären är nästan identiska med röda vinbär men smakar</w:t>
      </w:r>
    </w:p>
    <w:p w14:paraId="0BB3728D" w14:textId="77777777" w:rsidR="00465393" w:rsidRDefault="00465393" w:rsidP="00465393">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långtifrån likadant.</w:t>
      </w:r>
    </w:p>
    <w:p w14:paraId="7E3E4D9B" w14:textId="77777777" w:rsidR="00465393" w:rsidRDefault="00465393" w:rsidP="00465393">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Sorten ’Schmidt’ är identiskt med arten men skall inte producera frukt.</w:t>
      </w:r>
    </w:p>
    <w:p w14:paraId="373430F7" w14:textId="77777777" w:rsidR="00465393" w:rsidRDefault="00465393" w:rsidP="00465393">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Ståndortskrav</w:t>
      </w:r>
    </w:p>
    <w:p w14:paraId="68473EBB" w14:textId="77777777" w:rsidR="00465393" w:rsidRDefault="00465393" w:rsidP="00465393">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Måbär är en anspråkslös buske som fungerar i stort sätt alla lägen från full sol till mörk</w:t>
      </w:r>
    </w:p>
    <w:p w14:paraId="103E8552" w14:textId="77777777" w:rsidR="00465393" w:rsidRDefault="00465393" w:rsidP="00465393">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skugga i torra till fuktiga jordar. Måbäret kan med framgång planteras kring</w:t>
      </w:r>
    </w:p>
    <w:p w14:paraId="498D5828" w14:textId="77777777" w:rsidR="00465393" w:rsidRDefault="00465393" w:rsidP="00465393">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stammarna på stora träd och i andra trånga platser.</w:t>
      </w:r>
    </w:p>
    <w:p w14:paraId="4E7BC74E" w14:textId="77777777" w:rsidR="00465393" w:rsidRDefault="00465393" w:rsidP="00465393">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Beskärning</w:t>
      </w:r>
    </w:p>
    <w:p w14:paraId="7D99CDD4" w14:textId="77777777" w:rsidR="00465393" w:rsidRDefault="00465393" w:rsidP="00465393">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Måbär beskärs med fördel på vårvintern. Busken används som tidigare nämnt</w:t>
      </w:r>
    </w:p>
    <w:p w14:paraId="107A3DB2" w14:textId="77777777" w:rsidR="00465393" w:rsidRDefault="00465393" w:rsidP="00465393">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ofta som häckväxt eller som underplantering i skuggiga lägen.</w:t>
      </w:r>
    </w:p>
    <w:p w14:paraId="3C9D9CEC" w14:textId="77777777" w:rsidR="00465393" w:rsidRDefault="00465393" w:rsidP="00465393">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Den bör i regel underhållsbeskäras om den är friväxande .</w:t>
      </w:r>
    </w:p>
    <w:p w14:paraId="0599D99D" w14:textId="77777777" w:rsidR="00465393" w:rsidRDefault="00465393" w:rsidP="00465393">
      <w:r>
        <w:rPr>
          <w:rFonts w:ascii="MyriadPro-Regular" w:hAnsi="MyriadPro-Regular" w:cs="MyriadPro-Regular"/>
        </w:rPr>
        <w:t>Busken tål också att skäras ned hårt.</w:t>
      </w:r>
    </w:p>
    <w:p w14:paraId="7A3E0145" w14:textId="77777777" w:rsidR="00F478BB" w:rsidRDefault="00F478BB"/>
    <w:p w14:paraId="37C3BED6" w14:textId="77777777" w:rsidR="00F478BB" w:rsidRDefault="00F478BB"/>
    <w:p w14:paraId="6B7CDA80" w14:textId="77777777" w:rsidR="00F478BB" w:rsidRDefault="00F478BB"/>
    <w:p w14:paraId="2FD75AA2" w14:textId="77777777" w:rsidR="00F478BB" w:rsidRDefault="00F478BB"/>
    <w:p w14:paraId="73BCD5AF" w14:textId="77777777" w:rsidR="00F478BB" w:rsidRDefault="00F478BB"/>
    <w:p w14:paraId="2E5E9CCD" w14:textId="77777777" w:rsidR="00F478BB" w:rsidRDefault="00F478BB"/>
    <w:p w14:paraId="7EB2329F" w14:textId="77777777" w:rsidR="00F478BB" w:rsidRDefault="00F478BB"/>
    <w:p w14:paraId="154CE8EA" w14:textId="77777777" w:rsidR="00F478BB" w:rsidRDefault="00F478BB"/>
    <w:p w14:paraId="429002E5" w14:textId="77777777" w:rsidR="00465393" w:rsidRDefault="00F478BB">
      <w:r>
        <w:rPr>
          <w:rFonts w:ascii="Arial" w:hAnsi="Arial" w:cs="Arial"/>
          <w:noProof/>
          <w:color w:val="1A0DAB"/>
          <w:sz w:val="20"/>
          <w:szCs w:val="20"/>
          <w:lang w:eastAsia="sv-SE"/>
        </w:rPr>
        <w:lastRenderedPageBreak/>
        <w:drawing>
          <wp:inline distT="0" distB="0" distL="0" distR="0" wp14:anchorId="456DDECC" wp14:editId="230905F6">
            <wp:extent cx="1362075" cy="904875"/>
            <wp:effectExtent l="19050" t="0" r="9525" b="0"/>
            <wp:docPr id="4" name="Bild 4" descr="https://encrypted-tbn1.gstatic.com/images?q=tbn:ANd9GcQChwEe9AsTDlnsjI65sqH1QxcMUFBfOnPcXxFiG3mpCDWqhGU7kMo9S-4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QChwEe9AsTDlnsjI65sqH1QxcMUFBfOnPcXxFiG3mpCDWqhGU7kMo9S-4o">
                      <a:hlinkClick r:id="rId8"/>
                    </pic:cNvPr>
                    <pic:cNvPicPr>
                      <a:picLocks noChangeAspect="1" noChangeArrowheads="1"/>
                    </pic:cNvPicPr>
                  </pic:nvPicPr>
                  <pic:blipFill>
                    <a:blip r:embed="rId9" cstate="print"/>
                    <a:srcRect/>
                    <a:stretch>
                      <a:fillRect/>
                    </a:stretch>
                  </pic:blipFill>
                  <pic:spPr bwMode="auto">
                    <a:xfrm>
                      <a:off x="0" y="0"/>
                      <a:ext cx="1362075" cy="904875"/>
                    </a:xfrm>
                    <a:prstGeom prst="rect">
                      <a:avLst/>
                    </a:prstGeom>
                    <a:noFill/>
                    <a:ln w="9525">
                      <a:noFill/>
                      <a:miter lim="800000"/>
                      <a:headEnd/>
                      <a:tailEnd/>
                    </a:ln>
                  </pic:spPr>
                </pic:pic>
              </a:graphicData>
            </a:graphic>
          </wp:inline>
        </w:drawing>
      </w:r>
    </w:p>
    <w:p w14:paraId="29CBD346" w14:textId="77777777" w:rsidR="0046773D" w:rsidRDefault="0046773D" w:rsidP="0046773D">
      <w:pPr>
        <w:autoSpaceDE w:val="0"/>
        <w:autoSpaceDN w:val="0"/>
        <w:adjustRightInd w:val="0"/>
        <w:spacing w:after="0" w:line="240" w:lineRule="auto"/>
        <w:rPr>
          <w:rFonts w:ascii="MyriadPro-Semibold" w:hAnsi="MyriadPro-Semibold" w:cs="MyriadPro-Semibold"/>
          <w:sz w:val="48"/>
          <w:szCs w:val="48"/>
        </w:rPr>
      </w:pPr>
      <w:r>
        <w:rPr>
          <w:rFonts w:ascii="MyriadPro-Semibold" w:hAnsi="MyriadPro-Semibold" w:cs="MyriadPro-Semibold"/>
          <w:sz w:val="48"/>
          <w:szCs w:val="48"/>
        </w:rPr>
        <w:t>Rönn</w:t>
      </w:r>
    </w:p>
    <w:p w14:paraId="0B74F43B" w14:textId="77777777" w:rsidR="0046773D" w:rsidRDefault="0046773D" w:rsidP="0046773D">
      <w:pPr>
        <w:autoSpaceDE w:val="0"/>
        <w:autoSpaceDN w:val="0"/>
        <w:adjustRightInd w:val="0"/>
        <w:spacing w:after="0" w:line="240" w:lineRule="auto"/>
        <w:rPr>
          <w:rFonts w:ascii="MyriadPro-Semibold" w:hAnsi="MyriadPro-Semibold" w:cs="MyriadPro-Semibold"/>
          <w:sz w:val="28"/>
          <w:szCs w:val="28"/>
        </w:rPr>
      </w:pPr>
      <w:proofErr w:type="spellStart"/>
      <w:r>
        <w:rPr>
          <w:rFonts w:ascii="MyriadPro-Semibold" w:hAnsi="MyriadPro-Semibold" w:cs="MyriadPro-Semibold"/>
          <w:sz w:val="28"/>
          <w:szCs w:val="28"/>
        </w:rPr>
        <w:t>Sorbus</w:t>
      </w:r>
      <w:proofErr w:type="spellEnd"/>
      <w:r>
        <w:rPr>
          <w:rFonts w:ascii="MyriadPro-Semibold" w:hAnsi="MyriadPro-Semibold" w:cs="MyriadPro-Semibold"/>
          <w:sz w:val="28"/>
          <w:szCs w:val="28"/>
        </w:rPr>
        <w:t xml:space="preserve"> </w:t>
      </w:r>
      <w:proofErr w:type="spellStart"/>
      <w:r>
        <w:rPr>
          <w:rFonts w:ascii="MyriadPro-Semibold" w:hAnsi="MyriadPro-Semibold" w:cs="MyriadPro-Semibold"/>
          <w:sz w:val="28"/>
          <w:szCs w:val="28"/>
        </w:rPr>
        <w:t>aucuparia</w:t>
      </w:r>
      <w:proofErr w:type="spellEnd"/>
    </w:p>
    <w:p w14:paraId="20CA4012" w14:textId="77777777" w:rsidR="0046773D" w:rsidRDefault="0046773D" w:rsidP="0046773D">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Beskrivning</w:t>
      </w:r>
    </w:p>
    <w:p w14:paraId="0A08B4B4"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Ett mycket karaktärsfullt träd som blir ca 12 m högt med en ungefär hälften så bred</w:t>
      </w:r>
    </w:p>
    <w:p w14:paraId="0B091FC8"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krona. Rönnen är ett i ungdomen snabbväxande träd, men saktar med tiden ner.</w:t>
      </w:r>
    </w:p>
    <w:p w14:paraId="7814EC95"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Bladen består av flera småblad med sågad bladkant och får en stark höstfärg i gula till</w:t>
      </w:r>
    </w:p>
    <w:p w14:paraId="55C5016B"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röda toner. Blomningen inträffar i maj- juni och består av ca 15 cm stora fläderblomslika</w:t>
      </w:r>
    </w:p>
    <w:p w14:paraId="01D4584A"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blomställningar i vitt. De orangea frukterna mognar i slutet av augusti och är efter</w:t>
      </w:r>
    </w:p>
    <w:p w14:paraId="4A4BD05F"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en köldknäpp utsökta att göra gelé av. Bären är även mycket populära hos fåglar som</w:t>
      </w:r>
    </w:p>
    <w:p w14:paraId="59859CE9"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gärna stoppar i sig de C-vitamin rika frukterna.</w:t>
      </w:r>
    </w:p>
    <w:p w14:paraId="75E183AA"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Flerstammiga individer återses i naturen men är inte vanligt i våra trädgårdar. Sorten</w:t>
      </w:r>
    </w:p>
    <w:p w14:paraId="6784F59C" w14:textId="77777777" w:rsidR="0046773D" w:rsidRDefault="0046773D" w:rsidP="0046773D">
      <w:pPr>
        <w:autoSpaceDE w:val="0"/>
        <w:autoSpaceDN w:val="0"/>
        <w:adjustRightInd w:val="0"/>
        <w:spacing w:after="0" w:line="240" w:lineRule="auto"/>
        <w:rPr>
          <w:rFonts w:ascii="MyriadPro-Regular" w:hAnsi="MyriadPro-Regular" w:cs="MyriadPro-Regular"/>
        </w:rPr>
      </w:pPr>
      <w:proofErr w:type="spellStart"/>
      <w:r>
        <w:rPr>
          <w:rFonts w:ascii="MyriadPro-Regular" w:hAnsi="MyriadPro-Regular" w:cs="MyriadPro-Regular"/>
        </w:rPr>
        <w:t>Sorbus</w:t>
      </w:r>
      <w:proofErr w:type="spellEnd"/>
      <w:r>
        <w:rPr>
          <w:rFonts w:ascii="MyriadPro-Regular" w:hAnsi="MyriadPro-Regular" w:cs="MyriadPro-Regular"/>
        </w:rPr>
        <w:t xml:space="preserve"> </w:t>
      </w:r>
      <w:proofErr w:type="spellStart"/>
      <w:r>
        <w:rPr>
          <w:rFonts w:ascii="MyriadPro-Regular" w:hAnsi="MyriadPro-Regular" w:cs="MyriadPro-Regular"/>
        </w:rPr>
        <w:t>aucuparia</w:t>
      </w:r>
      <w:proofErr w:type="spellEnd"/>
      <w:r>
        <w:rPr>
          <w:rFonts w:ascii="MyriadPro-Regular" w:hAnsi="MyriadPro-Regular" w:cs="MyriadPro-Regular"/>
        </w:rPr>
        <w:t xml:space="preserve"> ’</w:t>
      </w:r>
      <w:proofErr w:type="spellStart"/>
      <w:r>
        <w:rPr>
          <w:rFonts w:ascii="MyriadPro-Regular" w:hAnsi="MyriadPro-Regular" w:cs="MyriadPro-Regular"/>
        </w:rPr>
        <w:t>Fastigiata</w:t>
      </w:r>
      <w:proofErr w:type="spellEnd"/>
      <w:r>
        <w:rPr>
          <w:rFonts w:ascii="MyriadPro-Regular" w:hAnsi="MyriadPro-Regular" w:cs="MyriadPro-Regular"/>
        </w:rPr>
        <w:t>’ är ett användbart pelarträd, som till skillnad från arten får</w:t>
      </w:r>
    </w:p>
    <w:p w14:paraId="72CF4E64"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ett mörkare nästan blågrönt blad som i lyser upp i konstrast med frukten.</w:t>
      </w:r>
    </w:p>
    <w:p w14:paraId="15FF41AD" w14:textId="77777777" w:rsidR="0046773D" w:rsidRDefault="0046773D" w:rsidP="0046773D">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Ståndortskrav</w:t>
      </w:r>
    </w:p>
    <w:p w14:paraId="7C873A53"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Rönnen återfinns vild i skogsbryn och i liknande lägen där den kan tillgodogöra sig</w:t>
      </w:r>
    </w:p>
    <w:p w14:paraId="6AD56FFF"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tillräckligt med ljus, plantera därför den i sol till halvskugga. Optimala förhållanden för</w:t>
      </w:r>
    </w:p>
    <w:p w14:paraId="19366E91"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en rönn är fuktig, näringsrik och svagt sur jord men rönnen klarar de flesta trädgårdsjordar</w:t>
      </w:r>
    </w:p>
    <w:p w14:paraId="583C7DED"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som inte är för näringsfattiga. En kompostgiva varje vår garanterar rik blomning</w:t>
      </w:r>
    </w:p>
    <w:p w14:paraId="23B7D15B"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och mycket bär.</w:t>
      </w:r>
    </w:p>
    <w:p w14:paraId="5DE744E2" w14:textId="77777777" w:rsidR="0046773D" w:rsidRDefault="0046773D" w:rsidP="0046773D">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Beskärning</w:t>
      </w:r>
    </w:p>
    <w:p w14:paraId="0C4A6E1E"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Beskärning utförs på vårvintern men rönnar har i regel en mycket tacksam grenuppbyggnad</w:t>
      </w:r>
    </w:p>
    <w:p w14:paraId="1E6F2A79"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och kräver därför mycket lite beskärning. En korrekt uppbyggnadsbeskärning</w:t>
      </w:r>
    </w:p>
    <w:p w14:paraId="29BD38ED"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följt av eventuella små ingrepp vid underhållsbeskärningarna ger ett lättskött och</w:t>
      </w:r>
    </w:p>
    <w:p w14:paraId="5B3DB530" w14:textId="77777777" w:rsidR="0046773D" w:rsidRDefault="0046773D" w:rsidP="0046773D">
      <w:pPr>
        <w:rPr>
          <w:rFonts w:ascii="MyriadPro-Regular" w:hAnsi="MyriadPro-Regular" w:cs="MyriadPro-Regular"/>
        </w:rPr>
      </w:pPr>
      <w:r>
        <w:rPr>
          <w:rFonts w:ascii="MyriadPro-Regular" w:hAnsi="MyriadPro-Regular" w:cs="MyriadPro-Regular"/>
        </w:rPr>
        <w:t>vackert träd.</w:t>
      </w:r>
    </w:p>
    <w:p w14:paraId="695CCB27" w14:textId="77777777" w:rsidR="00F478BB" w:rsidRDefault="00F478BB" w:rsidP="0046773D">
      <w:pPr>
        <w:rPr>
          <w:rFonts w:ascii="MyriadPro-Regular" w:hAnsi="MyriadPro-Regular" w:cs="MyriadPro-Regular"/>
        </w:rPr>
      </w:pPr>
    </w:p>
    <w:p w14:paraId="27EA7368" w14:textId="77777777" w:rsidR="00F478BB" w:rsidRDefault="00F478BB" w:rsidP="0046773D">
      <w:pPr>
        <w:rPr>
          <w:rFonts w:ascii="MyriadPro-Regular" w:hAnsi="MyriadPro-Regular" w:cs="MyriadPro-Regular"/>
        </w:rPr>
      </w:pPr>
    </w:p>
    <w:p w14:paraId="685A2742" w14:textId="77777777" w:rsidR="00F478BB" w:rsidRDefault="00F478BB" w:rsidP="0046773D">
      <w:pPr>
        <w:rPr>
          <w:rFonts w:ascii="MyriadPro-Regular" w:hAnsi="MyriadPro-Regular" w:cs="MyriadPro-Regular"/>
        </w:rPr>
      </w:pPr>
    </w:p>
    <w:p w14:paraId="65A0FDF2" w14:textId="77777777" w:rsidR="00F478BB" w:rsidRDefault="00F478BB" w:rsidP="0046773D">
      <w:pPr>
        <w:rPr>
          <w:rFonts w:ascii="MyriadPro-Regular" w:hAnsi="MyriadPro-Regular" w:cs="MyriadPro-Regular"/>
        </w:rPr>
      </w:pPr>
    </w:p>
    <w:p w14:paraId="6C3B0720" w14:textId="77777777" w:rsidR="00F478BB" w:rsidRDefault="00F478BB" w:rsidP="0046773D">
      <w:pPr>
        <w:rPr>
          <w:rFonts w:ascii="MyriadPro-Regular" w:hAnsi="MyriadPro-Regular" w:cs="MyriadPro-Regular"/>
        </w:rPr>
      </w:pPr>
    </w:p>
    <w:p w14:paraId="2F8D4B24" w14:textId="77777777" w:rsidR="00F478BB" w:rsidRDefault="00F478BB" w:rsidP="0046773D">
      <w:pPr>
        <w:rPr>
          <w:rFonts w:ascii="MyriadPro-Regular" w:hAnsi="MyriadPro-Regular" w:cs="MyriadPro-Regular"/>
        </w:rPr>
      </w:pPr>
    </w:p>
    <w:p w14:paraId="5A8868F0" w14:textId="77777777" w:rsidR="00F478BB" w:rsidRDefault="00F478BB" w:rsidP="0046773D">
      <w:pPr>
        <w:rPr>
          <w:rFonts w:ascii="MyriadPro-Regular" w:hAnsi="MyriadPro-Regular" w:cs="MyriadPro-Regular"/>
        </w:rPr>
      </w:pPr>
    </w:p>
    <w:p w14:paraId="3E2E9641" w14:textId="77777777" w:rsidR="00F478BB" w:rsidRDefault="00F478BB" w:rsidP="0046773D">
      <w:pPr>
        <w:rPr>
          <w:rFonts w:ascii="MyriadPro-Regular" w:hAnsi="MyriadPro-Regular" w:cs="MyriadPro-Regular"/>
        </w:rPr>
      </w:pPr>
    </w:p>
    <w:p w14:paraId="1C471801" w14:textId="77777777" w:rsidR="0046773D" w:rsidRDefault="00F478BB" w:rsidP="0046773D">
      <w:pPr>
        <w:rPr>
          <w:rFonts w:ascii="MyriadPro-Regular" w:hAnsi="MyriadPro-Regular" w:cs="MyriadPro-Regular"/>
        </w:rPr>
      </w:pPr>
      <w:r>
        <w:rPr>
          <w:noProof/>
          <w:color w:val="0000FF"/>
          <w:lang w:eastAsia="sv-SE"/>
        </w:rPr>
        <w:lastRenderedPageBreak/>
        <w:drawing>
          <wp:inline distT="0" distB="0" distL="0" distR="0" wp14:anchorId="2C367DA5" wp14:editId="417EDD29">
            <wp:extent cx="1362075" cy="1362075"/>
            <wp:effectExtent l="19050" t="0" r="9525" b="0"/>
            <wp:docPr id="7" name="Bild 7" descr="Sorbaria sorbifol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rbaria sorbifolia">
                      <a:hlinkClick r:id="rId10"/>
                    </pic:cNvPr>
                    <pic:cNvPicPr>
                      <a:picLocks noChangeAspect="1" noChangeArrowheads="1"/>
                    </pic:cNvPicPr>
                  </pic:nvPicPr>
                  <pic:blipFill>
                    <a:blip r:embed="rId11" cstate="print"/>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p w14:paraId="6E70906A" w14:textId="77777777" w:rsidR="0046773D" w:rsidRDefault="0046773D" w:rsidP="0046773D">
      <w:pPr>
        <w:autoSpaceDE w:val="0"/>
        <w:autoSpaceDN w:val="0"/>
        <w:adjustRightInd w:val="0"/>
        <w:spacing w:after="0" w:line="240" w:lineRule="auto"/>
        <w:rPr>
          <w:rFonts w:ascii="MyriadPro-Semibold" w:hAnsi="MyriadPro-Semibold" w:cs="MyriadPro-Semibold"/>
          <w:sz w:val="48"/>
          <w:szCs w:val="48"/>
        </w:rPr>
      </w:pPr>
      <w:r>
        <w:rPr>
          <w:rFonts w:ascii="MyriadPro-Semibold" w:hAnsi="MyriadPro-Semibold" w:cs="MyriadPro-Semibold"/>
          <w:sz w:val="48"/>
          <w:szCs w:val="48"/>
        </w:rPr>
        <w:t>Rönnspirea</w:t>
      </w:r>
    </w:p>
    <w:p w14:paraId="6F61193B" w14:textId="77777777" w:rsidR="0046773D" w:rsidRDefault="0046773D" w:rsidP="0046773D">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 xml:space="preserve">Sorbaria </w:t>
      </w:r>
      <w:proofErr w:type="spellStart"/>
      <w:r>
        <w:rPr>
          <w:rFonts w:ascii="MyriadPro-Semibold" w:hAnsi="MyriadPro-Semibold" w:cs="MyriadPro-Semibold"/>
          <w:sz w:val="28"/>
          <w:szCs w:val="28"/>
        </w:rPr>
        <w:t>sorbifolia</w:t>
      </w:r>
      <w:proofErr w:type="spellEnd"/>
    </w:p>
    <w:p w14:paraId="7B11EDD5" w14:textId="77777777" w:rsidR="0046773D" w:rsidRDefault="0046773D" w:rsidP="0046773D">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Beskrivning</w:t>
      </w:r>
    </w:p>
    <w:p w14:paraId="79DDF8E4"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En mellanstor buske (ca 2 × 3 m) med ett exotiskt utseende. Rönnspirean sprider sig</w:t>
      </w:r>
    </w:p>
    <w:p w14:paraId="53A22E0D"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rotskott och blir med tiden bredare än vad den blir hög. Skotten är gråbruna - gröna</w:t>
      </w:r>
    </w:p>
    <w:p w14:paraId="0FCD7FDE"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och svagt håriga men blir mörkare och kala med åren. Unga skott är ofta sicksack</w:t>
      </w:r>
    </w:p>
    <w:p w14:paraId="59AF24A4"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formade. Bladen är upp mot 25 cm långa och påminner mycket om rönnens, dock är</w:t>
      </w:r>
    </w:p>
    <w:p w14:paraId="2F1D7BE0"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 xml:space="preserve">rönnspireans blad oftast större och har fler småblad (17 - 23 </w:t>
      </w:r>
      <w:proofErr w:type="spellStart"/>
      <w:r>
        <w:rPr>
          <w:rFonts w:ascii="MyriadPro-Regular" w:hAnsi="MyriadPro-Regular" w:cs="MyriadPro-Regular"/>
        </w:rPr>
        <w:t>st</w:t>
      </w:r>
      <w:proofErr w:type="spellEnd"/>
      <w:r>
        <w:rPr>
          <w:rFonts w:ascii="MyriadPro-Regular" w:hAnsi="MyriadPro-Regular" w:cs="MyriadPro-Regular"/>
        </w:rPr>
        <w:t>). Bladfärgen är friskt</w:t>
      </w:r>
    </w:p>
    <w:p w14:paraId="1926011E"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 xml:space="preserve">grönt, småbladen har en tydlig </w:t>
      </w:r>
      <w:proofErr w:type="spellStart"/>
      <w:r>
        <w:rPr>
          <w:rFonts w:ascii="MyriadPro-Regular" w:hAnsi="MyriadPro-Regular" w:cs="MyriadPro-Regular"/>
        </w:rPr>
        <w:t>nervatur</w:t>
      </w:r>
      <w:proofErr w:type="spellEnd"/>
      <w:r>
        <w:rPr>
          <w:rFonts w:ascii="MyriadPro-Regular" w:hAnsi="MyriadPro-Regular" w:cs="MyriadPro-Regular"/>
        </w:rPr>
        <w:t xml:space="preserve"> och är avlångt lansettlika med utdragen spets,</w:t>
      </w:r>
    </w:p>
    <w:p w14:paraId="62058CFA"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 xml:space="preserve">något som skiljer </w:t>
      </w:r>
      <w:proofErr w:type="spellStart"/>
      <w:r>
        <w:rPr>
          <w:rFonts w:ascii="MyriadPro-Regular" w:hAnsi="MyriadPro-Regular" w:cs="MyriadPro-Regular"/>
        </w:rPr>
        <w:t>demfrån</w:t>
      </w:r>
      <w:proofErr w:type="spellEnd"/>
      <w:r>
        <w:rPr>
          <w:rFonts w:ascii="MyriadPro-Regular" w:hAnsi="MyriadPro-Regular" w:cs="MyriadPro-Regular"/>
        </w:rPr>
        <w:t xml:space="preserve"> rönnen. Blomningen inträffar i juni - juli med gräddvita små</w:t>
      </w:r>
    </w:p>
    <w:p w14:paraId="09FE2BB0"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blommor i 10 - 20 cm långa upprätta blomställningar. Efter blomningen sitter</w:t>
      </w:r>
    </w:p>
    <w:p w14:paraId="76DEC2BF"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blomställningen kvar länge, vilket kan ge busken ett något skräpigt utseende.</w:t>
      </w:r>
    </w:p>
    <w:p w14:paraId="5AE201FC"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Används i naturlika planteringar och som snabbväxande häck och bör planteras</w:t>
      </w:r>
    </w:p>
    <w:p w14:paraId="2B731044"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där rotskotten inte kan göra skada.</w:t>
      </w:r>
    </w:p>
    <w:p w14:paraId="7843D3DF"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E-plantsorten ’Pia’ skall ha större blomställningar.</w:t>
      </w:r>
    </w:p>
    <w:p w14:paraId="5D2403AD" w14:textId="77777777" w:rsidR="0046773D" w:rsidRDefault="0046773D" w:rsidP="0046773D">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Ståndortskrav</w:t>
      </w:r>
    </w:p>
    <w:p w14:paraId="49ADF2D1"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Rönnspirean har mycket små ståndortskrav och växer friskt på de flesta öppna jordar,</w:t>
      </w:r>
    </w:p>
    <w:p w14:paraId="31491624"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torra som fuktiga i sol som skugga. Den är även frosttolerant och blommar villigt på</w:t>
      </w:r>
    </w:p>
    <w:p w14:paraId="5BE3313A"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sommaren. Bör gödslas på våren.</w:t>
      </w:r>
    </w:p>
    <w:p w14:paraId="35E46938" w14:textId="77777777" w:rsidR="0046773D" w:rsidRDefault="0046773D" w:rsidP="0046773D">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Beskärning</w:t>
      </w:r>
    </w:p>
    <w:p w14:paraId="16A55972"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Vårvintern är en bra tid för beskärning. Är busken mycket tät bör de äldsta skotten</w:t>
      </w:r>
    </w:p>
    <w:p w14:paraId="6065248F"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gallras bort årligen för att främja nya kraftiga skott. Glesare sorter beskärs mer sällan.</w:t>
      </w:r>
    </w:p>
    <w:p w14:paraId="233859FE" w14:textId="77777777" w:rsidR="0046773D" w:rsidRDefault="0046773D" w:rsidP="0046773D">
      <w:pPr>
        <w:rPr>
          <w:rFonts w:ascii="MyriadPro-Regular" w:hAnsi="MyriadPro-Regular" w:cs="MyriadPro-Regular"/>
        </w:rPr>
      </w:pPr>
      <w:r>
        <w:rPr>
          <w:rFonts w:ascii="MyriadPro-Regular" w:hAnsi="MyriadPro-Regular" w:cs="MyriadPro-Regular"/>
        </w:rPr>
        <w:t>Busken kan skäras ned hårt.</w:t>
      </w:r>
    </w:p>
    <w:p w14:paraId="43E12929" w14:textId="77777777" w:rsidR="00F478BB" w:rsidRDefault="00F478BB" w:rsidP="0046773D">
      <w:pPr>
        <w:rPr>
          <w:rFonts w:ascii="MyriadPro-Regular" w:hAnsi="MyriadPro-Regular" w:cs="MyriadPro-Regular"/>
        </w:rPr>
      </w:pPr>
    </w:p>
    <w:p w14:paraId="2FF4D31A" w14:textId="77777777" w:rsidR="00F478BB" w:rsidRDefault="00F478BB" w:rsidP="0046773D">
      <w:pPr>
        <w:rPr>
          <w:rFonts w:ascii="MyriadPro-Regular" w:hAnsi="MyriadPro-Regular" w:cs="MyriadPro-Regular"/>
        </w:rPr>
      </w:pPr>
    </w:p>
    <w:p w14:paraId="5E5351AD" w14:textId="77777777" w:rsidR="00F478BB" w:rsidRDefault="00F478BB" w:rsidP="0046773D">
      <w:pPr>
        <w:rPr>
          <w:rFonts w:ascii="MyriadPro-Regular" w:hAnsi="MyriadPro-Regular" w:cs="MyriadPro-Regular"/>
        </w:rPr>
      </w:pPr>
    </w:p>
    <w:p w14:paraId="3D7153C2" w14:textId="77777777" w:rsidR="00F478BB" w:rsidRDefault="00F478BB" w:rsidP="0046773D">
      <w:pPr>
        <w:rPr>
          <w:rFonts w:ascii="MyriadPro-Regular" w:hAnsi="MyriadPro-Regular" w:cs="MyriadPro-Regular"/>
        </w:rPr>
      </w:pPr>
    </w:p>
    <w:p w14:paraId="3FA70142" w14:textId="77777777" w:rsidR="00F478BB" w:rsidRDefault="00F478BB" w:rsidP="0046773D">
      <w:pPr>
        <w:rPr>
          <w:rFonts w:ascii="MyriadPro-Regular" w:hAnsi="MyriadPro-Regular" w:cs="MyriadPro-Regular"/>
        </w:rPr>
      </w:pPr>
    </w:p>
    <w:p w14:paraId="04E81B45" w14:textId="77777777" w:rsidR="00F478BB" w:rsidRDefault="00F478BB" w:rsidP="0046773D">
      <w:pPr>
        <w:rPr>
          <w:rFonts w:ascii="MyriadPro-Regular" w:hAnsi="MyriadPro-Regular" w:cs="MyriadPro-Regular"/>
        </w:rPr>
      </w:pPr>
    </w:p>
    <w:p w14:paraId="576AD4D2" w14:textId="77777777" w:rsidR="00F478BB" w:rsidRDefault="00F478BB" w:rsidP="0046773D">
      <w:pPr>
        <w:rPr>
          <w:rFonts w:ascii="MyriadPro-Regular" w:hAnsi="MyriadPro-Regular" w:cs="MyriadPro-Regular"/>
        </w:rPr>
      </w:pPr>
    </w:p>
    <w:p w14:paraId="38736351" w14:textId="77777777" w:rsidR="0046773D" w:rsidRDefault="00F478BB" w:rsidP="0046773D">
      <w:pPr>
        <w:rPr>
          <w:rFonts w:ascii="MyriadPro-Regular" w:hAnsi="MyriadPro-Regular" w:cs="MyriadPro-Regular"/>
        </w:rPr>
      </w:pPr>
      <w:r>
        <w:rPr>
          <w:rFonts w:ascii="Arial" w:hAnsi="Arial" w:cs="Arial"/>
          <w:noProof/>
          <w:color w:val="1A0DAB"/>
          <w:sz w:val="20"/>
          <w:szCs w:val="20"/>
          <w:lang w:eastAsia="sv-SE"/>
        </w:rPr>
        <w:lastRenderedPageBreak/>
        <w:drawing>
          <wp:inline distT="0" distB="0" distL="0" distR="0" wp14:anchorId="3AF74CE7" wp14:editId="3C4E200C">
            <wp:extent cx="1285875" cy="1285875"/>
            <wp:effectExtent l="19050" t="0" r="9525" b="0"/>
            <wp:docPr id="10" name="Bild 10" descr="https://encrypted-tbn0.gstatic.com/images?q=tbn:ANd9GcR2ncAaorA6WZV-09jWxIPSEzRXjMtCezwLngqD8zEFDZNwMMMw81BruQM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ANd9GcR2ncAaorA6WZV-09jWxIPSEzRXjMtCezwLngqD8zEFDZNwMMMw81BruQMa">
                      <a:hlinkClick r:id="rId12"/>
                    </pic:cNvPr>
                    <pic:cNvPicPr>
                      <a:picLocks noChangeAspect="1" noChangeArrowheads="1"/>
                    </pic:cNvPicPr>
                  </pic:nvPicPr>
                  <pic:blipFill>
                    <a:blip r:embed="rId13" cstate="print"/>
                    <a:srcRect/>
                    <a:stretch>
                      <a:fillRect/>
                    </a:stretch>
                  </pic:blipFill>
                  <pic:spPr bwMode="auto">
                    <a:xfrm>
                      <a:off x="0" y="0"/>
                      <a:ext cx="1285875" cy="1285875"/>
                    </a:xfrm>
                    <a:prstGeom prst="rect">
                      <a:avLst/>
                    </a:prstGeom>
                    <a:noFill/>
                    <a:ln w="9525">
                      <a:noFill/>
                      <a:miter lim="800000"/>
                      <a:headEnd/>
                      <a:tailEnd/>
                    </a:ln>
                  </pic:spPr>
                </pic:pic>
              </a:graphicData>
            </a:graphic>
          </wp:inline>
        </w:drawing>
      </w:r>
      <w:r>
        <w:rPr>
          <w:rFonts w:ascii="MyriadPro-Regular" w:hAnsi="MyriadPro-Regular" w:cs="MyriadPro-Regular"/>
        </w:rPr>
        <w:t xml:space="preserve"> </w:t>
      </w:r>
      <w:r>
        <w:rPr>
          <w:rFonts w:ascii="Arial" w:hAnsi="Arial" w:cs="Arial"/>
          <w:noProof/>
          <w:color w:val="1A0DAB"/>
          <w:sz w:val="20"/>
          <w:szCs w:val="20"/>
          <w:lang w:eastAsia="sv-SE"/>
        </w:rPr>
        <w:drawing>
          <wp:inline distT="0" distB="0" distL="0" distR="0" wp14:anchorId="1C3035F1" wp14:editId="00922044">
            <wp:extent cx="1285875" cy="828675"/>
            <wp:effectExtent l="19050" t="0" r="9525" b="0"/>
            <wp:docPr id="13" name="Bild 13" descr="https://encrypted-tbn1.gstatic.com/images?q=tbn:ANd9GcRllTx5g1Yqu4QDQOmY2iz0j7I4WGlgsNEthssUA7mJC5UoHvhsRZ2ILF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1.gstatic.com/images?q=tbn:ANd9GcRllTx5g1Yqu4QDQOmY2iz0j7I4WGlgsNEthssUA7mJC5UoHvhsRZ2ILFs">
                      <a:hlinkClick r:id="rId14"/>
                    </pic:cNvPr>
                    <pic:cNvPicPr>
                      <a:picLocks noChangeAspect="1" noChangeArrowheads="1"/>
                    </pic:cNvPicPr>
                  </pic:nvPicPr>
                  <pic:blipFill>
                    <a:blip r:embed="rId15" cstate="print"/>
                    <a:srcRect/>
                    <a:stretch>
                      <a:fillRect/>
                    </a:stretch>
                  </pic:blipFill>
                  <pic:spPr bwMode="auto">
                    <a:xfrm>
                      <a:off x="0" y="0"/>
                      <a:ext cx="1285875" cy="828675"/>
                    </a:xfrm>
                    <a:prstGeom prst="rect">
                      <a:avLst/>
                    </a:prstGeom>
                    <a:noFill/>
                    <a:ln w="9525">
                      <a:noFill/>
                      <a:miter lim="800000"/>
                      <a:headEnd/>
                      <a:tailEnd/>
                    </a:ln>
                  </pic:spPr>
                </pic:pic>
              </a:graphicData>
            </a:graphic>
          </wp:inline>
        </w:drawing>
      </w:r>
    </w:p>
    <w:p w14:paraId="3DB5EAE6" w14:textId="77777777" w:rsidR="0046773D" w:rsidRDefault="0046773D" w:rsidP="0046773D">
      <w:pPr>
        <w:autoSpaceDE w:val="0"/>
        <w:autoSpaceDN w:val="0"/>
        <w:adjustRightInd w:val="0"/>
        <w:spacing w:after="0" w:line="240" w:lineRule="auto"/>
        <w:rPr>
          <w:rFonts w:ascii="MyriadPro-Semibold" w:hAnsi="MyriadPro-Semibold" w:cs="MyriadPro-Semibold"/>
          <w:sz w:val="48"/>
          <w:szCs w:val="48"/>
        </w:rPr>
      </w:pPr>
      <w:proofErr w:type="spellStart"/>
      <w:r>
        <w:rPr>
          <w:rFonts w:ascii="MyriadPro-Semibold" w:hAnsi="MyriadPro-Semibold" w:cs="MyriadPro-Semibold"/>
          <w:sz w:val="48"/>
          <w:szCs w:val="48"/>
        </w:rPr>
        <w:t>Svartaronia</w:t>
      </w:r>
      <w:proofErr w:type="spellEnd"/>
    </w:p>
    <w:p w14:paraId="0701568B" w14:textId="77777777" w:rsidR="0046773D" w:rsidRDefault="0046773D" w:rsidP="0046773D">
      <w:pPr>
        <w:autoSpaceDE w:val="0"/>
        <w:autoSpaceDN w:val="0"/>
        <w:adjustRightInd w:val="0"/>
        <w:spacing w:after="0" w:line="240" w:lineRule="auto"/>
        <w:rPr>
          <w:rFonts w:ascii="MyriadPro-Semibold" w:hAnsi="MyriadPro-Semibold" w:cs="MyriadPro-Semibold"/>
          <w:sz w:val="28"/>
          <w:szCs w:val="28"/>
        </w:rPr>
      </w:pPr>
      <w:proofErr w:type="spellStart"/>
      <w:r>
        <w:rPr>
          <w:rFonts w:ascii="MyriadPro-Semibold" w:hAnsi="MyriadPro-Semibold" w:cs="MyriadPro-Semibold"/>
          <w:sz w:val="28"/>
          <w:szCs w:val="28"/>
        </w:rPr>
        <w:t>Aronia</w:t>
      </w:r>
      <w:proofErr w:type="spellEnd"/>
      <w:r>
        <w:rPr>
          <w:rFonts w:ascii="MyriadPro-Semibold" w:hAnsi="MyriadPro-Semibold" w:cs="MyriadPro-Semibold"/>
          <w:sz w:val="28"/>
          <w:szCs w:val="28"/>
        </w:rPr>
        <w:t xml:space="preserve"> </w:t>
      </w:r>
      <w:proofErr w:type="spellStart"/>
      <w:r>
        <w:rPr>
          <w:rFonts w:ascii="MyriadPro-Semibold" w:hAnsi="MyriadPro-Semibold" w:cs="MyriadPro-Semibold"/>
          <w:sz w:val="28"/>
          <w:szCs w:val="28"/>
        </w:rPr>
        <w:t>melanocarpa</w:t>
      </w:r>
      <w:proofErr w:type="spellEnd"/>
    </w:p>
    <w:p w14:paraId="5961D5EE" w14:textId="77777777" w:rsidR="0046773D" w:rsidRDefault="0046773D" w:rsidP="0046773D">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Beskrivning</w:t>
      </w:r>
    </w:p>
    <w:p w14:paraId="1958F796" w14:textId="77777777" w:rsidR="0046773D" w:rsidRDefault="0046773D" w:rsidP="0046773D">
      <w:pPr>
        <w:autoSpaceDE w:val="0"/>
        <w:autoSpaceDN w:val="0"/>
        <w:adjustRightInd w:val="0"/>
        <w:spacing w:after="0" w:line="240" w:lineRule="auto"/>
        <w:rPr>
          <w:rFonts w:ascii="MyriadPro-Regular" w:hAnsi="MyriadPro-Regular" w:cs="MyriadPro-Regular"/>
        </w:rPr>
      </w:pPr>
      <w:proofErr w:type="spellStart"/>
      <w:r>
        <w:rPr>
          <w:rFonts w:ascii="MyriadPro-Regular" w:hAnsi="MyriadPro-Regular" w:cs="MyriadPro-Regular"/>
        </w:rPr>
        <w:t>Aronia</w:t>
      </w:r>
      <w:proofErr w:type="spellEnd"/>
      <w:r>
        <w:rPr>
          <w:rFonts w:ascii="MyriadPro-Regular" w:hAnsi="MyriadPro-Regular" w:cs="MyriadPro-Regular"/>
        </w:rPr>
        <w:t xml:space="preserve"> är en liten flerstammad buske som blir ca 1,5 m i höjd och bredd. Bladen är 2 - 6</w:t>
      </w:r>
    </w:p>
    <w:p w14:paraId="051EED18"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cm stora, elliptiska friskt gröna och något glänsande. Bladkanten är tandad och tittar</w:t>
      </w:r>
    </w:p>
    <w:p w14:paraId="0E7A5CA8"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man riktigt noga kan man se små svarta hårstrån på mittnerven, ett kännetecken som</w:t>
      </w:r>
    </w:p>
    <w:p w14:paraId="07414F95"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 xml:space="preserve">säkerställer att det är en </w:t>
      </w:r>
      <w:proofErr w:type="spellStart"/>
      <w:r>
        <w:rPr>
          <w:rFonts w:ascii="MyriadPro-Regular" w:hAnsi="MyriadPro-Regular" w:cs="MyriadPro-Regular"/>
        </w:rPr>
        <w:t>aronia</w:t>
      </w:r>
      <w:proofErr w:type="spellEnd"/>
      <w:r>
        <w:rPr>
          <w:rFonts w:ascii="MyriadPro-Regular" w:hAnsi="MyriadPro-Regular" w:cs="MyriadPro-Regular"/>
        </w:rPr>
        <w:t xml:space="preserve"> man har att göra med då bladformen kan variera</w:t>
      </w:r>
    </w:p>
    <w:p w14:paraId="6F96C398"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mellan sorterna. Kraftig höstfärg i lila orangea och mörkt röda toner. Blomningen</w:t>
      </w:r>
    </w:p>
    <w:p w14:paraId="05DA8E77"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inträffar i slutet av maj och består av små vita blommor som påminner om äppleblomst.</w:t>
      </w:r>
    </w:p>
    <w:p w14:paraId="2C98229B"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Frukten är rönnbärsstora svarta bär som utvecklas i september och lämpar</w:t>
      </w:r>
    </w:p>
    <w:p w14:paraId="637450B3"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sig att tillaga likt rönnbär. Bären sitter annars kvar på plantan sent på säsongen äts av</w:t>
      </w:r>
    </w:p>
    <w:p w14:paraId="0048CC4E"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fåglar. Det finns en handfull olika sorter att få tag på, dessa skiljer sig främst i storlek</w:t>
      </w:r>
    </w:p>
    <w:p w14:paraId="03D287AF"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och fruktstorlek.</w:t>
      </w:r>
    </w:p>
    <w:p w14:paraId="3EABF2A8" w14:textId="77777777" w:rsidR="0046773D" w:rsidRDefault="0046773D" w:rsidP="0046773D">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Ståndortskrav</w:t>
      </w:r>
    </w:p>
    <w:p w14:paraId="6588F414"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En anspråkslös planta som växer villigt på både ler och sand jordar. Bör planteras i full</w:t>
      </w:r>
    </w:p>
    <w:p w14:paraId="52087D2E"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 xml:space="preserve">sol men tål även någon skugga. </w:t>
      </w:r>
      <w:proofErr w:type="spellStart"/>
      <w:r>
        <w:rPr>
          <w:rFonts w:ascii="MyriadPro-Regular" w:hAnsi="MyriadPro-Regular" w:cs="MyriadPro-Regular"/>
        </w:rPr>
        <w:t>Aronia</w:t>
      </w:r>
      <w:proofErr w:type="spellEnd"/>
      <w:r>
        <w:rPr>
          <w:rFonts w:ascii="MyriadPro-Regular" w:hAnsi="MyriadPro-Regular" w:cs="MyriadPro-Regular"/>
        </w:rPr>
        <w:t xml:space="preserve"> är tork- och frosttålig. Bör gödslas med</w:t>
      </w:r>
    </w:p>
    <w:p w14:paraId="2AB7265A"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kompost varje vår för god fruktsättning.</w:t>
      </w:r>
    </w:p>
    <w:p w14:paraId="4F471FF7" w14:textId="77777777" w:rsidR="0046773D" w:rsidRDefault="0046773D" w:rsidP="0046773D">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Beskärning</w:t>
      </w:r>
    </w:p>
    <w:p w14:paraId="76A21554" w14:textId="77777777" w:rsidR="0046773D" w:rsidRDefault="0046773D" w:rsidP="0046773D">
      <w:pPr>
        <w:autoSpaceDE w:val="0"/>
        <w:autoSpaceDN w:val="0"/>
        <w:adjustRightInd w:val="0"/>
        <w:spacing w:after="0" w:line="240" w:lineRule="auto"/>
        <w:rPr>
          <w:rFonts w:ascii="MyriadPro-Regular" w:hAnsi="MyriadPro-Regular" w:cs="MyriadPro-Regular"/>
        </w:rPr>
      </w:pPr>
      <w:proofErr w:type="spellStart"/>
      <w:r>
        <w:rPr>
          <w:rFonts w:ascii="MyriadPro-Regular" w:hAnsi="MyriadPro-Regular" w:cs="MyriadPro-Regular"/>
        </w:rPr>
        <w:t>Aronia</w:t>
      </w:r>
      <w:proofErr w:type="spellEnd"/>
      <w:r>
        <w:rPr>
          <w:rFonts w:ascii="MyriadPro-Regular" w:hAnsi="MyriadPro-Regular" w:cs="MyriadPro-Regular"/>
        </w:rPr>
        <w:t xml:space="preserve"> kräver oftast ingen beskärning, eventuella ingrepp bör utföras på vårvintern. Då</w:t>
      </w:r>
    </w:p>
    <w:p w14:paraId="4319261C"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de olika sorterna skiljer sig i storlek bör man innan plantering välja en sort som passar</w:t>
      </w:r>
    </w:p>
    <w:p w14:paraId="36D7DDE8" w14:textId="77777777" w:rsidR="0046773D" w:rsidRDefault="0046773D" w:rsidP="0046773D">
      <w:pPr>
        <w:rPr>
          <w:rFonts w:ascii="MyriadPro-Regular" w:hAnsi="MyriadPro-Regular" w:cs="MyriadPro-Regular"/>
        </w:rPr>
      </w:pPr>
      <w:r>
        <w:rPr>
          <w:rFonts w:ascii="MyriadPro-Regular" w:hAnsi="MyriadPro-Regular" w:cs="MyriadPro-Regular"/>
        </w:rPr>
        <w:t>för utrymmet och på så sätt undvika senare skötselinsatser.</w:t>
      </w:r>
    </w:p>
    <w:p w14:paraId="1268F00A" w14:textId="77777777" w:rsidR="0046773D" w:rsidRDefault="0046773D" w:rsidP="0046773D">
      <w:pPr>
        <w:rPr>
          <w:rFonts w:ascii="MyriadPro-Regular" w:hAnsi="MyriadPro-Regular" w:cs="MyriadPro-Regular"/>
        </w:rPr>
      </w:pPr>
    </w:p>
    <w:p w14:paraId="5ECD728B" w14:textId="77777777" w:rsidR="00F478BB" w:rsidRDefault="00F478BB" w:rsidP="0046773D">
      <w:pPr>
        <w:rPr>
          <w:rFonts w:ascii="MyriadPro-Regular" w:hAnsi="MyriadPro-Regular" w:cs="MyriadPro-Regular"/>
        </w:rPr>
      </w:pPr>
    </w:p>
    <w:p w14:paraId="0AB02035" w14:textId="77777777" w:rsidR="00F478BB" w:rsidRDefault="00F478BB" w:rsidP="0046773D">
      <w:pPr>
        <w:rPr>
          <w:rFonts w:ascii="MyriadPro-Regular" w:hAnsi="MyriadPro-Regular" w:cs="MyriadPro-Regular"/>
        </w:rPr>
      </w:pPr>
    </w:p>
    <w:p w14:paraId="21D03F56" w14:textId="77777777" w:rsidR="00F478BB" w:rsidRDefault="00F478BB" w:rsidP="0046773D">
      <w:pPr>
        <w:rPr>
          <w:rFonts w:ascii="MyriadPro-Regular" w:hAnsi="MyriadPro-Regular" w:cs="MyriadPro-Regular"/>
        </w:rPr>
      </w:pPr>
    </w:p>
    <w:p w14:paraId="4D1A94EB" w14:textId="77777777" w:rsidR="00F478BB" w:rsidRDefault="00F478BB" w:rsidP="0046773D">
      <w:pPr>
        <w:rPr>
          <w:rFonts w:ascii="MyriadPro-Regular" w:hAnsi="MyriadPro-Regular" w:cs="MyriadPro-Regular"/>
        </w:rPr>
      </w:pPr>
    </w:p>
    <w:p w14:paraId="0FCFCA93" w14:textId="77777777" w:rsidR="00F478BB" w:rsidRDefault="00F478BB" w:rsidP="0046773D">
      <w:pPr>
        <w:rPr>
          <w:rFonts w:ascii="MyriadPro-Regular" w:hAnsi="MyriadPro-Regular" w:cs="MyriadPro-Regular"/>
        </w:rPr>
      </w:pPr>
    </w:p>
    <w:p w14:paraId="319B1CA8" w14:textId="77777777" w:rsidR="00F478BB" w:rsidRDefault="00F478BB" w:rsidP="0046773D">
      <w:pPr>
        <w:rPr>
          <w:rFonts w:ascii="MyriadPro-Regular" w:hAnsi="MyriadPro-Regular" w:cs="MyriadPro-Regular"/>
        </w:rPr>
      </w:pPr>
    </w:p>
    <w:p w14:paraId="26A715CD" w14:textId="77777777" w:rsidR="0046773D" w:rsidRDefault="00F478BB" w:rsidP="0046773D">
      <w:pPr>
        <w:rPr>
          <w:rFonts w:ascii="MyriadPro-Regular" w:hAnsi="MyriadPro-Regular" w:cs="MyriadPro-Regular"/>
        </w:rPr>
      </w:pPr>
      <w:r>
        <w:rPr>
          <w:rFonts w:ascii="Arial" w:hAnsi="Arial" w:cs="Arial"/>
          <w:noProof/>
          <w:color w:val="1A0DAB"/>
          <w:sz w:val="20"/>
          <w:szCs w:val="20"/>
          <w:lang w:eastAsia="sv-SE"/>
        </w:rPr>
        <w:lastRenderedPageBreak/>
        <w:drawing>
          <wp:inline distT="0" distB="0" distL="0" distR="0" wp14:anchorId="00EC8FA6" wp14:editId="0E4F769A">
            <wp:extent cx="1076325" cy="1428750"/>
            <wp:effectExtent l="19050" t="0" r="9525" b="0"/>
            <wp:docPr id="19" name="Bild 19" descr="https://encrypted-tbn3.gstatic.com/images?q=tbn:ANd9GcQIVzlgxytWV2JW0eX342aSmT_ErSJFDu4yT_Td4YzYgBG2AU0o9pBKMN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3.gstatic.com/images?q=tbn:ANd9GcQIVzlgxytWV2JW0eX342aSmT_ErSJFDu4yT_Td4YzYgBG2AU0o9pBKMNY">
                      <a:hlinkClick r:id="rId16"/>
                    </pic:cNvPr>
                    <pic:cNvPicPr>
                      <a:picLocks noChangeAspect="1" noChangeArrowheads="1"/>
                    </pic:cNvPicPr>
                  </pic:nvPicPr>
                  <pic:blipFill>
                    <a:blip r:embed="rId17" cstate="print"/>
                    <a:srcRect/>
                    <a:stretch>
                      <a:fillRect/>
                    </a:stretch>
                  </pic:blipFill>
                  <pic:spPr bwMode="auto">
                    <a:xfrm>
                      <a:off x="0" y="0"/>
                      <a:ext cx="1076325" cy="1428750"/>
                    </a:xfrm>
                    <a:prstGeom prst="rect">
                      <a:avLst/>
                    </a:prstGeom>
                    <a:noFill/>
                    <a:ln w="9525">
                      <a:noFill/>
                      <a:miter lim="800000"/>
                      <a:headEnd/>
                      <a:tailEnd/>
                    </a:ln>
                  </pic:spPr>
                </pic:pic>
              </a:graphicData>
            </a:graphic>
          </wp:inline>
        </w:drawing>
      </w:r>
    </w:p>
    <w:p w14:paraId="72FC18DC" w14:textId="77777777" w:rsidR="0046773D" w:rsidRDefault="0046773D" w:rsidP="0046773D">
      <w:pPr>
        <w:autoSpaceDE w:val="0"/>
        <w:autoSpaceDN w:val="0"/>
        <w:adjustRightInd w:val="0"/>
        <w:spacing w:after="0" w:line="240" w:lineRule="auto"/>
        <w:rPr>
          <w:rFonts w:ascii="MyriadPro-Semibold" w:hAnsi="MyriadPro-Semibold" w:cs="MyriadPro-Semibold"/>
          <w:sz w:val="48"/>
          <w:szCs w:val="48"/>
        </w:rPr>
      </w:pPr>
      <w:r>
        <w:rPr>
          <w:rFonts w:ascii="MyriadPro-Semibold" w:hAnsi="MyriadPro-Semibold" w:cs="MyriadPro-Semibold"/>
          <w:sz w:val="48"/>
          <w:szCs w:val="48"/>
        </w:rPr>
        <w:t>Syren / Bondsyren / Ädelsyren</w:t>
      </w:r>
    </w:p>
    <w:p w14:paraId="4C52A363" w14:textId="77777777" w:rsidR="0046773D" w:rsidRDefault="0046773D" w:rsidP="0046773D">
      <w:pPr>
        <w:autoSpaceDE w:val="0"/>
        <w:autoSpaceDN w:val="0"/>
        <w:adjustRightInd w:val="0"/>
        <w:spacing w:after="0" w:line="240" w:lineRule="auto"/>
        <w:rPr>
          <w:rFonts w:ascii="MyriadPro-Semibold" w:hAnsi="MyriadPro-Semibold" w:cs="MyriadPro-Semibold"/>
          <w:sz w:val="28"/>
          <w:szCs w:val="28"/>
        </w:rPr>
      </w:pPr>
      <w:proofErr w:type="spellStart"/>
      <w:r>
        <w:rPr>
          <w:rFonts w:ascii="MyriadPro-Semibold" w:hAnsi="MyriadPro-Semibold" w:cs="MyriadPro-Semibold"/>
          <w:sz w:val="28"/>
          <w:szCs w:val="28"/>
        </w:rPr>
        <w:t>Syringa</w:t>
      </w:r>
      <w:proofErr w:type="spellEnd"/>
      <w:r>
        <w:rPr>
          <w:rFonts w:ascii="MyriadPro-Semibold" w:hAnsi="MyriadPro-Semibold" w:cs="MyriadPro-Semibold"/>
          <w:sz w:val="28"/>
          <w:szCs w:val="28"/>
        </w:rPr>
        <w:t xml:space="preserve"> </w:t>
      </w:r>
      <w:proofErr w:type="spellStart"/>
      <w:r>
        <w:rPr>
          <w:rFonts w:ascii="MyriadPro-Semibold" w:hAnsi="MyriadPro-Semibold" w:cs="MyriadPro-Semibold"/>
          <w:sz w:val="28"/>
          <w:szCs w:val="28"/>
        </w:rPr>
        <w:t>vulgaris</w:t>
      </w:r>
      <w:proofErr w:type="spellEnd"/>
    </w:p>
    <w:p w14:paraId="1952E35C" w14:textId="77777777" w:rsidR="0046773D" w:rsidRDefault="0046773D" w:rsidP="0046773D">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Beskrivning</w:t>
      </w:r>
    </w:p>
    <w:p w14:paraId="1BE90476"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En planta som för få kräver någon närmare beskrivning då dess hänförande</w:t>
      </w:r>
    </w:p>
    <w:p w14:paraId="555CD3A5"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blomning och berusande doft inte låter någon passera obemärkt. Bondsyrenen som</w:t>
      </w:r>
    </w:p>
    <w:p w14:paraId="6530444B"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starkt förknippas med våra svenska torp tros ha introducerats till övriga Europa från</w:t>
      </w:r>
    </w:p>
    <w:p w14:paraId="07B8EBE8"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Balkan på 1700-talet och idag finns ett hundratal olika sorter att finna på marknaden.</w:t>
      </w:r>
    </w:p>
    <w:p w14:paraId="5C3EE405"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Denna relativt långsamväxande buske kan bli upp till 6 m hög och 5 m bred och</w:t>
      </w:r>
    </w:p>
    <w:p w14:paraId="73BE6B41"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signalerar om sommarens närvaro i allt från vita till mörkt lilafärgade blommor från</w:t>
      </w:r>
    </w:p>
    <w:p w14:paraId="6B259BD7"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mitten av maj. Syrenen bör planteras i angränsning till skötselintensiva eller</w:t>
      </w:r>
    </w:p>
    <w:p w14:paraId="1CD8716E"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asfalterade ytor då den har förmågan att skjuta rikligt med rotskott som snabbt tar</w:t>
      </w:r>
    </w:p>
    <w:p w14:paraId="36845936"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över ”obevakade” ytor. Plantan kan med fördel stammas upp då gamla stammar är</w:t>
      </w:r>
    </w:p>
    <w:p w14:paraId="0E5F34B4"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vackert fårade.</w:t>
      </w:r>
    </w:p>
    <w:p w14:paraId="757586D3" w14:textId="77777777" w:rsidR="0046773D" w:rsidRDefault="0046773D" w:rsidP="0046773D">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Ståndortskrav</w:t>
      </w:r>
    </w:p>
    <w:p w14:paraId="38C237A7"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Syrenen har små ståndortskrav och anpassar sig till det mesta. Dock trivs den bäst i</w:t>
      </w:r>
    </w:p>
    <w:p w14:paraId="0DDDC3D5"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 xml:space="preserve">fuktighetshållande, porös och varm växtplats i sol till halvskugga. Syrenen är </w:t>
      </w:r>
      <w:proofErr w:type="spellStart"/>
      <w:r>
        <w:rPr>
          <w:rFonts w:ascii="MyriadPro-Regular" w:hAnsi="MyriadPro-Regular" w:cs="MyriadPro-Regular"/>
        </w:rPr>
        <w:t>värmeoch</w:t>
      </w:r>
      <w:proofErr w:type="spellEnd"/>
    </w:p>
    <w:p w14:paraId="0FAE84C5"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torktålig något som gör den användbar i hårdgjorda stadsmiljöer.</w:t>
      </w:r>
    </w:p>
    <w:p w14:paraId="35282A7F" w14:textId="77777777" w:rsidR="0046773D" w:rsidRDefault="0046773D" w:rsidP="0046773D">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Beskärning</w:t>
      </w:r>
    </w:p>
    <w:p w14:paraId="60F31510"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Syrenen som blommar på fjolårsveden, beskärs sen vinter. Även om den gör sig bäst</w:t>
      </w:r>
    </w:p>
    <w:p w14:paraId="687BF93A"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som friväxande, då en formklippning innebär reducerad blomning, fungerar syrenen</w:t>
      </w:r>
    </w:p>
    <w:p w14:paraId="77150DEB"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även bra som klippt häck. Den friväxande plantan bör gallras regelbundet för att</w:t>
      </w:r>
    </w:p>
    <w:p w14:paraId="7DC3E721"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behålla ett ungdomligt utseende och tål som regel en nedskärning till några decimeter</w:t>
      </w:r>
    </w:p>
    <w:p w14:paraId="5F86D971"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ovan mark. Om det finns tid över kan man med klippa bort överblommade blomställningar</w:t>
      </w:r>
    </w:p>
    <w:p w14:paraId="5350B903"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innan frö bildas så att plantan istället kan lägga energi på tillväxt. Se dock</w:t>
      </w:r>
    </w:p>
    <w:p w14:paraId="5AD696AF" w14:textId="77777777" w:rsidR="0046773D" w:rsidRDefault="0046773D" w:rsidP="0046773D">
      <w:pPr>
        <w:rPr>
          <w:rFonts w:ascii="MyriadPro-Regular" w:hAnsi="MyriadPro-Regular" w:cs="MyriadPro-Regular"/>
        </w:rPr>
      </w:pPr>
      <w:r>
        <w:rPr>
          <w:rFonts w:ascii="MyriadPro-Regular" w:hAnsi="MyriadPro-Regular" w:cs="MyriadPro-Regular"/>
        </w:rPr>
        <w:t>till att inte skada veden under blomman då det är där nästa års blommor utvecklas.</w:t>
      </w:r>
    </w:p>
    <w:p w14:paraId="755F954E" w14:textId="77777777" w:rsidR="0046773D" w:rsidRDefault="0046773D" w:rsidP="0046773D">
      <w:pPr>
        <w:rPr>
          <w:rFonts w:ascii="MyriadPro-Regular" w:hAnsi="MyriadPro-Regular" w:cs="MyriadPro-Regular"/>
        </w:rPr>
      </w:pPr>
    </w:p>
    <w:p w14:paraId="6EEFDA74" w14:textId="77777777" w:rsidR="0046773D" w:rsidRDefault="0046773D" w:rsidP="0046773D">
      <w:pPr>
        <w:rPr>
          <w:rFonts w:ascii="MyriadPro-Regular" w:hAnsi="MyriadPro-Regular" w:cs="MyriadPro-Regular"/>
        </w:rPr>
      </w:pPr>
    </w:p>
    <w:p w14:paraId="029C7D92" w14:textId="77777777" w:rsidR="0046773D" w:rsidRDefault="0046773D" w:rsidP="0046773D">
      <w:pPr>
        <w:autoSpaceDE w:val="0"/>
        <w:autoSpaceDN w:val="0"/>
        <w:adjustRightInd w:val="0"/>
        <w:spacing w:after="0" w:line="240" w:lineRule="auto"/>
        <w:rPr>
          <w:rFonts w:ascii="MyriadPro-Semibold" w:hAnsi="MyriadPro-Semibold" w:cs="MyriadPro-Semibold"/>
          <w:sz w:val="48"/>
          <w:szCs w:val="48"/>
        </w:rPr>
      </w:pPr>
    </w:p>
    <w:p w14:paraId="4889ED08" w14:textId="77777777" w:rsidR="0046773D" w:rsidRDefault="0046773D" w:rsidP="0046773D">
      <w:pPr>
        <w:autoSpaceDE w:val="0"/>
        <w:autoSpaceDN w:val="0"/>
        <w:adjustRightInd w:val="0"/>
        <w:spacing w:after="0" w:line="240" w:lineRule="auto"/>
        <w:rPr>
          <w:rFonts w:ascii="MyriadPro-Semibold" w:hAnsi="MyriadPro-Semibold" w:cs="MyriadPro-Semibold"/>
          <w:sz w:val="48"/>
          <w:szCs w:val="48"/>
        </w:rPr>
      </w:pPr>
    </w:p>
    <w:p w14:paraId="6E571F14" w14:textId="77777777" w:rsidR="0046773D" w:rsidRDefault="0046773D" w:rsidP="0046773D">
      <w:pPr>
        <w:autoSpaceDE w:val="0"/>
        <w:autoSpaceDN w:val="0"/>
        <w:adjustRightInd w:val="0"/>
        <w:spacing w:after="0" w:line="240" w:lineRule="auto"/>
        <w:rPr>
          <w:rFonts w:ascii="MyriadPro-Semibold" w:hAnsi="MyriadPro-Semibold" w:cs="MyriadPro-Semibold"/>
          <w:sz w:val="48"/>
          <w:szCs w:val="48"/>
        </w:rPr>
      </w:pPr>
    </w:p>
    <w:p w14:paraId="1F502493" w14:textId="77777777" w:rsidR="0046773D" w:rsidRDefault="0046773D" w:rsidP="0046773D">
      <w:pPr>
        <w:autoSpaceDE w:val="0"/>
        <w:autoSpaceDN w:val="0"/>
        <w:adjustRightInd w:val="0"/>
        <w:spacing w:after="0" w:line="240" w:lineRule="auto"/>
        <w:rPr>
          <w:rFonts w:ascii="MyriadPro-Semibold" w:hAnsi="MyriadPro-Semibold" w:cs="MyriadPro-Semibold"/>
          <w:sz w:val="48"/>
          <w:szCs w:val="48"/>
        </w:rPr>
      </w:pPr>
    </w:p>
    <w:p w14:paraId="6097DADD" w14:textId="77777777" w:rsidR="0046773D" w:rsidRDefault="0046773D" w:rsidP="0046773D">
      <w:pPr>
        <w:autoSpaceDE w:val="0"/>
        <w:autoSpaceDN w:val="0"/>
        <w:adjustRightInd w:val="0"/>
        <w:spacing w:after="0" w:line="240" w:lineRule="auto"/>
        <w:rPr>
          <w:rFonts w:ascii="MyriadPro-Semibold" w:hAnsi="MyriadPro-Semibold" w:cs="MyriadPro-Semibold"/>
          <w:sz w:val="48"/>
          <w:szCs w:val="48"/>
        </w:rPr>
      </w:pPr>
    </w:p>
    <w:p w14:paraId="3CB44AB8" w14:textId="77777777" w:rsidR="0046773D" w:rsidRDefault="0046773D" w:rsidP="0046773D">
      <w:pPr>
        <w:autoSpaceDE w:val="0"/>
        <w:autoSpaceDN w:val="0"/>
        <w:adjustRightInd w:val="0"/>
        <w:spacing w:after="0" w:line="240" w:lineRule="auto"/>
        <w:rPr>
          <w:rFonts w:ascii="MyriadPro-Semibold" w:hAnsi="MyriadPro-Semibold" w:cs="MyriadPro-Semibold"/>
          <w:sz w:val="48"/>
          <w:szCs w:val="48"/>
        </w:rPr>
      </w:pPr>
    </w:p>
    <w:p w14:paraId="6BA3470A" w14:textId="77777777" w:rsidR="0046773D" w:rsidRDefault="00F478BB" w:rsidP="0046773D">
      <w:pPr>
        <w:autoSpaceDE w:val="0"/>
        <w:autoSpaceDN w:val="0"/>
        <w:adjustRightInd w:val="0"/>
        <w:spacing w:after="0" w:line="240" w:lineRule="auto"/>
        <w:rPr>
          <w:rFonts w:ascii="MyriadPro-Semibold" w:hAnsi="MyriadPro-Semibold" w:cs="MyriadPro-Semibold"/>
          <w:sz w:val="48"/>
          <w:szCs w:val="48"/>
        </w:rPr>
      </w:pPr>
      <w:r>
        <w:rPr>
          <w:rFonts w:ascii="Arial" w:hAnsi="Arial" w:cs="Arial"/>
          <w:noProof/>
          <w:color w:val="1A0DAB"/>
          <w:sz w:val="20"/>
          <w:szCs w:val="20"/>
          <w:lang w:eastAsia="sv-SE"/>
        </w:rPr>
        <w:drawing>
          <wp:inline distT="0" distB="0" distL="0" distR="0" wp14:anchorId="19859FC4" wp14:editId="364ED4AB">
            <wp:extent cx="1181100" cy="885825"/>
            <wp:effectExtent l="19050" t="0" r="0" b="0"/>
            <wp:docPr id="22" name="Bild 22" descr="https://encrypted-tbn3.gstatic.com/images?q=tbn:ANd9GcTM2NAkaoTJTRFk5TVHURoCHgMTG0hknfb6it4kCIkAL-K-0FiV5CO7ki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ncrypted-tbn3.gstatic.com/images?q=tbn:ANd9GcTM2NAkaoTJTRFk5TVHURoCHgMTG0hknfb6it4kCIkAL-K-0FiV5CO7kiM">
                      <a:hlinkClick r:id="rId18"/>
                    </pic:cNvPr>
                    <pic:cNvPicPr>
                      <a:picLocks noChangeAspect="1" noChangeArrowheads="1"/>
                    </pic:cNvPicPr>
                  </pic:nvPicPr>
                  <pic:blipFill>
                    <a:blip r:embed="rId19" cstate="print"/>
                    <a:srcRect/>
                    <a:stretch>
                      <a:fillRect/>
                    </a:stretch>
                  </pic:blipFill>
                  <pic:spPr bwMode="auto">
                    <a:xfrm>
                      <a:off x="0" y="0"/>
                      <a:ext cx="1181100" cy="885825"/>
                    </a:xfrm>
                    <a:prstGeom prst="rect">
                      <a:avLst/>
                    </a:prstGeom>
                    <a:noFill/>
                    <a:ln w="9525">
                      <a:noFill/>
                      <a:miter lim="800000"/>
                      <a:headEnd/>
                      <a:tailEnd/>
                    </a:ln>
                  </pic:spPr>
                </pic:pic>
              </a:graphicData>
            </a:graphic>
          </wp:inline>
        </w:drawing>
      </w:r>
    </w:p>
    <w:p w14:paraId="71E92E6F" w14:textId="77777777" w:rsidR="0046773D" w:rsidRDefault="0046773D" w:rsidP="0046773D">
      <w:pPr>
        <w:autoSpaceDE w:val="0"/>
        <w:autoSpaceDN w:val="0"/>
        <w:adjustRightInd w:val="0"/>
        <w:spacing w:after="0" w:line="240" w:lineRule="auto"/>
        <w:rPr>
          <w:rFonts w:ascii="MyriadPro-Semibold" w:hAnsi="MyriadPro-Semibold" w:cs="MyriadPro-Semibold"/>
          <w:sz w:val="48"/>
          <w:szCs w:val="48"/>
        </w:rPr>
      </w:pPr>
    </w:p>
    <w:p w14:paraId="19A7566E" w14:textId="77777777" w:rsidR="0046773D" w:rsidRDefault="0046773D" w:rsidP="0046773D">
      <w:pPr>
        <w:autoSpaceDE w:val="0"/>
        <w:autoSpaceDN w:val="0"/>
        <w:adjustRightInd w:val="0"/>
        <w:spacing w:after="0" w:line="240" w:lineRule="auto"/>
        <w:rPr>
          <w:rFonts w:ascii="MyriadPro-Semibold" w:hAnsi="MyriadPro-Semibold" w:cs="MyriadPro-Semibold"/>
          <w:sz w:val="48"/>
          <w:szCs w:val="48"/>
        </w:rPr>
      </w:pPr>
      <w:r>
        <w:rPr>
          <w:rFonts w:ascii="MyriadPro-Semibold" w:hAnsi="MyriadPro-Semibold" w:cs="MyriadPro-Semibold"/>
          <w:sz w:val="48"/>
          <w:szCs w:val="48"/>
        </w:rPr>
        <w:t>Vinbär - svarta, röda och vita</w:t>
      </w:r>
    </w:p>
    <w:p w14:paraId="43AB8869" w14:textId="77777777" w:rsidR="0046773D" w:rsidRDefault="0046773D" w:rsidP="0046773D">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 xml:space="preserve">Ribes </w:t>
      </w:r>
      <w:proofErr w:type="spellStart"/>
      <w:r>
        <w:rPr>
          <w:rFonts w:ascii="MyriadPro-Semibold" w:hAnsi="MyriadPro-Semibold" w:cs="MyriadPro-Semibold"/>
          <w:sz w:val="28"/>
          <w:szCs w:val="28"/>
        </w:rPr>
        <w:t>nigrum</w:t>
      </w:r>
      <w:proofErr w:type="spellEnd"/>
      <w:r>
        <w:rPr>
          <w:rFonts w:ascii="MyriadPro-Semibold" w:hAnsi="MyriadPro-Semibold" w:cs="MyriadPro-Semibold"/>
          <w:sz w:val="28"/>
          <w:szCs w:val="28"/>
        </w:rPr>
        <w:t xml:space="preserve"> &amp; Ribes </w:t>
      </w:r>
      <w:proofErr w:type="spellStart"/>
      <w:r>
        <w:rPr>
          <w:rFonts w:ascii="MyriadPro-Semibold" w:hAnsi="MyriadPro-Semibold" w:cs="MyriadPro-Semibold"/>
          <w:sz w:val="28"/>
          <w:szCs w:val="28"/>
        </w:rPr>
        <w:t>rubrum</w:t>
      </w:r>
      <w:proofErr w:type="spellEnd"/>
    </w:p>
    <w:p w14:paraId="269D04CE" w14:textId="77777777" w:rsidR="0046773D" w:rsidRDefault="0046773D" w:rsidP="0046773D">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Beskrivning</w:t>
      </w:r>
    </w:p>
    <w:p w14:paraId="70CE1273"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Populära bärbuskar som knappast behöver någon närmare beskrivning. Vinbären</w:t>
      </w:r>
    </w:p>
    <w:p w14:paraId="2CA6A7C9"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blommar diskret med små grönvita blommor i maj - juni.</w:t>
      </w:r>
    </w:p>
    <w:p w14:paraId="107F93FA"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Bären mognar i juli och sitter i regel inte kvar länge på busken. De vita sorterna</w:t>
      </w:r>
    </w:p>
    <w:p w14:paraId="095C9C04"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mognar ofta lite tidigare än de svarta och röda. Det finns många sorter att välja mellan</w:t>
      </w:r>
    </w:p>
    <w:p w14:paraId="40D9EFCA"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på marknaden. Det kan löna sig att höra sig för lite innan man införskaffar nya buskar</w:t>
      </w:r>
    </w:p>
    <w:p w14:paraId="03D0E3EA"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för att försäkra sig att man får en sort som uppfyller ens krav.</w:t>
      </w:r>
    </w:p>
    <w:p w14:paraId="7FC43F14" w14:textId="77777777" w:rsidR="0046773D" w:rsidRDefault="0046773D" w:rsidP="0046773D">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Ståndortskrav</w:t>
      </w:r>
    </w:p>
    <w:p w14:paraId="26B4CF83"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Vinbärsbuskarna är i regel anspråkslösa och kan odlas på de flesta jordar. För rikligt</w:t>
      </w:r>
    </w:p>
    <w:p w14:paraId="0189A824"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med bär skall de stå på skyddad plats i fullt solljus.</w:t>
      </w:r>
    </w:p>
    <w:p w14:paraId="19040E80" w14:textId="77777777" w:rsidR="0046773D" w:rsidRDefault="0046773D" w:rsidP="0046773D">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Beskärning</w:t>
      </w:r>
    </w:p>
    <w:p w14:paraId="4BACF86D"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Vinbär beskärs regelbundet så att buskarna ständigt föryngras. Beskärningen utförs på</w:t>
      </w:r>
    </w:p>
    <w:p w14:paraId="45C34E38"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hösten efter bladfall. Man bör beskära buskarna hårt för att busken skall svara med att</w:t>
      </w:r>
    </w:p>
    <w:p w14:paraId="709C899E"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producera många bärklasar.</w:t>
      </w:r>
    </w:p>
    <w:p w14:paraId="405852FB"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Semibold" w:hAnsi="MyriadPro-Semibold" w:cs="MyriadPro-Semibold"/>
        </w:rPr>
        <w:t xml:space="preserve">Svarta vinbär </w:t>
      </w:r>
      <w:r>
        <w:rPr>
          <w:rFonts w:ascii="MyriadPro-Regular" w:hAnsi="MyriadPro-Regular" w:cs="MyriadPro-Regular"/>
        </w:rPr>
        <w:t>bildar blomknoppar på både ettåriga skott samt på äldre ved. Därför kan</w:t>
      </w:r>
    </w:p>
    <w:p w14:paraId="17744645"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man ta bort en äldre gren varje år. Unga och kraftiga skott ger den bästa skörden.</w:t>
      </w:r>
    </w:p>
    <w:p w14:paraId="62B88BCC"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Semibold" w:hAnsi="MyriadPro-Semibold" w:cs="MyriadPro-Semibold"/>
        </w:rPr>
        <w:t xml:space="preserve">Röda och vita vinbär </w:t>
      </w:r>
      <w:r>
        <w:rPr>
          <w:rFonts w:ascii="MyriadPro-Regular" w:hAnsi="MyriadPro-Regular" w:cs="MyriadPro-Regular"/>
        </w:rPr>
        <w:t>har de flesta blomknopparna på 2 - 5 år gamla grenar och man</w:t>
      </w:r>
    </w:p>
    <w:p w14:paraId="5CD7FCEE"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bör därför beskära äldre grenar vartannat år. Äldre partier ger den bästa skörden.</w:t>
      </w:r>
    </w:p>
    <w:p w14:paraId="650F1EE9" w14:textId="77777777" w:rsidR="0046773D" w:rsidRDefault="0046773D" w:rsidP="0046773D">
      <w:pPr>
        <w:autoSpaceDE w:val="0"/>
        <w:autoSpaceDN w:val="0"/>
        <w:adjustRightInd w:val="0"/>
        <w:spacing w:after="0" w:line="240" w:lineRule="auto"/>
        <w:rPr>
          <w:rFonts w:ascii="MyriadPro-Semibold" w:hAnsi="MyriadPro-Semibold" w:cs="MyriadPro-Semibold"/>
          <w:sz w:val="28"/>
          <w:szCs w:val="28"/>
        </w:rPr>
      </w:pPr>
      <w:r>
        <w:rPr>
          <w:rFonts w:ascii="MyriadPro-Semibold" w:hAnsi="MyriadPro-Semibold" w:cs="MyriadPro-Semibold"/>
          <w:sz w:val="28"/>
          <w:szCs w:val="28"/>
        </w:rPr>
        <w:t>Övrigt</w:t>
      </w:r>
    </w:p>
    <w:p w14:paraId="1021B26E"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Grenar som hänger ner avlägsnas alltid. Undvik att lämna kvar höga stubbar vid</w:t>
      </w:r>
    </w:p>
    <w:p w14:paraId="77C6DB02" w14:textId="77777777" w:rsidR="0046773D" w:rsidRDefault="0046773D" w:rsidP="0046773D">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beskärning. Mjöldagg och vinbärsbladlus är vanligt förekommande . Bästa</w:t>
      </w:r>
    </w:p>
    <w:p w14:paraId="22CCCCA5" w14:textId="77777777" w:rsidR="0046773D" w:rsidRDefault="0046773D" w:rsidP="0046773D">
      <w:r>
        <w:rPr>
          <w:rFonts w:ascii="MyriadPro-Regular" w:hAnsi="MyriadPro-Regular" w:cs="MyriadPro-Regular"/>
        </w:rPr>
        <w:t>bekämpning är att plocka bort angripna delar och bränna dem.</w:t>
      </w:r>
    </w:p>
    <w:sectPr w:rsidR="0046773D" w:rsidSect="00BA26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Pro-Semibold">
    <w:altName w:val="Calibri"/>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92EAC"/>
    <w:multiLevelType w:val="multilevel"/>
    <w:tmpl w:val="6EE4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9E"/>
    <w:rsid w:val="002707EB"/>
    <w:rsid w:val="0029553E"/>
    <w:rsid w:val="00465393"/>
    <w:rsid w:val="0046773D"/>
    <w:rsid w:val="0050239E"/>
    <w:rsid w:val="00BA2664"/>
    <w:rsid w:val="00C30197"/>
    <w:rsid w:val="00F478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3301"/>
  <w15:docId w15:val="{332D69EE-F61D-497C-BCF5-971783D4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664"/>
  </w:style>
  <w:style w:type="paragraph" w:styleId="Rubrik1">
    <w:name w:val="heading 1"/>
    <w:basedOn w:val="Normal"/>
    <w:link w:val="Rubrik1Char"/>
    <w:uiPriority w:val="9"/>
    <w:qFormat/>
    <w:rsid w:val="0050239E"/>
    <w:pPr>
      <w:spacing w:before="100" w:beforeAutospacing="1" w:after="100" w:afterAutospacing="1" w:line="240" w:lineRule="auto"/>
      <w:outlineLvl w:val="0"/>
    </w:pPr>
    <w:rPr>
      <w:rFonts w:ascii="Times New Roman" w:eastAsia="Times New Roman" w:hAnsi="Times New Roman" w:cs="Times New Roman"/>
      <w:color w:val="F26722"/>
      <w:kern w:val="36"/>
      <w:sz w:val="34"/>
      <w:szCs w:val="3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0239E"/>
    <w:rPr>
      <w:rFonts w:ascii="Times New Roman" w:eastAsia="Times New Roman" w:hAnsi="Times New Roman" w:cs="Times New Roman"/>
      <w:color w:val="F26722"/>
      <w:kern w:val="36"/>
      <w:sz w:val="34"/>
      <w:szCs w:val="34"/>
      <w:lang w:eastAsia="sv-SE"/>
    </w:rPr>
  </w:style>
  <w:style w:type="character" w:styleId="Betoning">
    <w:name w:val="Emphasis"/>
    <w:basedOn w:val="Standardstycketeckensnitt"/>
    <w:uiPriority w:val="20"/>
    <w:qFormat/>
    <w:rsid w:val="0050239E"/>
    <w:rPr>
      <w:i/>
      <w:iCs/>
    </w:rPr>
  </w:style>
  <w:style w:type="character" w:styleId="Stark">
    <w:name w:val="Strong"/>
    <w:basedOn w:val="Standardstycketeckensnitt"/>
    <w:uiPriority w:val="22"/>
    <w:qFormat/>
    <w:rsid w:val="0050239E"/>
    <w:rPr>
      <w:b/>
      <w:bCs/>
    </w:rPr>
  </w:style>
  <w:style w:type="paragraph" w:styleId="Ballongtext">
    <w:name w:val="Balloon Text"/>
    <w:basedOn w:val="Normal"/>
    <w:link w:val="BallongtextChar"/>
    <w:uiPriority w:val="99"/>
    <w:semiHidden/>
    <w:unhideWhenUsed/>
    <w:rsid w:val="0050239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023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86633">
      <w:bodyDiv w:val="1"/>
      <w:marLeft w:val="0"/>
      <w:marRight w:val="0"/>
      <w:marTop w:val="150"/>
      <w:marBottom w:val="150"/>
      <w:divBdr>
        <w:top w:val="none" w:sz="0" w:space="0" w:color="auto"/>
        <w:left w:val="none" w:sz="0" w:space="0" w:color="auto"/>
        <w:bottom w:val="none" w:sz="0" w:space="0" w:color="auto"/>
        <w:right w:val="none" w:sz="0" w:space="0" w:color="auto"/>
      </w:divBdr>
      <w:divsChild>
        <w:div w:id="1880703044">
          <w:marLeft w:val="0"/>
          <w:marRight w:val="0"/>
          <w:marTop w:val="0"/>
          <w:marBottom w:val="90"/>
          <w:divBdr>
            <w:top w:val="none" w:sz="0" w:space="0" w:color="auto"/>
            <w:left w:val="none" w:sz="0" w:space="0" w:color="auto"/>
            <w:bottom w:val="single" w:sz="48" w:space="0" w:color="519E11"/>
            <w:right w:val="none" w:sz="0" w:space="0" w:color="auto"/>
          </w:divBdr>
          <w:divsChild>
            <w:div w:id="2087916585">
              <w:marLeft w:val="0"/>
              <w:marRight w:val="0"/>
              <w:marTop w:val="525"/>
              <w:marBottom w:val="0"/>
              <w:divBdr>
                <w:top w:val="none" w:sz="0" w:space="0" w:color="auto"/>
                <w:left w:val="none" w:sz="0" w:space="0" w:color="auto"/>
                <w:bottom w:val="none" w:sz="0" w:space="0" w:color="auto"/>
                <w:right w:val="none" w:sz="0" w:space="0" w:color="auto"/>
              </w:divBdr>
              <w:divsChild>
                <w:div w:id="1277905658">
                  <w:marLeft w:val="150"/>
                  <w:marRight w:val="0"/>
                  <w:marTop w:val="0"/>
                  <w:marBottom w:val="0"/>
                  <w:divBdr>
                    <w:top w:val="none" w:sz="0" w:space="0" w:color="auto"/>
                    <w:left w:val="none" w:sz="0" w:space="0" w:color="auto"/>
                    <w:bottom w:val="none" w:sz="0" w:space="0" w:color="auto"/>
                    <w:right w:val="none" w:sz="0" w:space="0" w:color="auto"/>
                  </w:divBdr>
                  <w:divsChild>
                    <w:div w:id="455679624">
                      <w:marLeft w:val="0"/>
                      <w:marRight w:val="0"/>
                      <w:marTop w:val="0"/>
                      <w:marBottom w:val="0"/>
                      <w:divBdr>
                        <w:top w:val="none" w:sz="0" w:space="0" w:color="auto"/>
                        <w:left w:val="none" w:sz="0" w:space="0" w:color="auto"/>
                        <w:bottom w:val="none" w:sz="0" w:space="0" w:color="auto"/>
                        <w:right w:val="none" w:sz="0" w:space="0" w:color="auto"/>
                      </w:divBdr>
                      <w:divsChild>
                        <w:div w:id="160004268">
                          <w:marLeft w:val="0"/>
                          <w:marRight w:val="0"/>
                          <w:marTop w:val="0"/>
                          <w:marBottom w:val="0"/>
                          <w:divBdr>
                            <w:top w:val="none" w:sz="0" w:space="0" w:color="auto"/>
                            <w:left w:val="none" w:sz="0" w:space="0" w:color="auto"/>
                            <w:bottom w:val="none" w:sz="0" w:space="0" w:color="auto"/>
                            <w:right w:val="none" w:sz="0" w:space="0" w:color="auto"/>
                          </w:divBdr>
                          <w:divsChild>
                            <w:div w:id="1679694727">
                              <w:marLeft w:val="0"/>
                              <w:marRight w:val="0"/>
                              <w:marTop w:val="0"/>
                              <w:marBottom w:val="0"/>
                              <w:divBdr>
                                <w:top w:val="none" w:sz="0" w:space="0" w:color="auto"/>
                                <w:left w:val="none" w:sz="0" w:space="0" w:color="auto"/>
                                <w:bottom w:val="none" w:sz="0" w:space="0" w:color="auto"/>
                                <w:right w:val="none" w:sz="0" w:space="0" w:color="auto"/>
                              </w:divBdr>
                              <w:divsChild>
                                <w:div w:id="25887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828567">
      <w:bodyDiv w:val="1"/>
      <w:marLeft w:val="0"/>
      <w:marRight w:val="0"/>
      <w:marTop w:val="150"/>
      <w:marBottom w:val="150"/>
      <w:divBdr>
        <w:top w:val="none" w:sz="0" w:space="0" w:color="auto"/>
        <w:left w:val="none" w:sz="0" w:space="0" w:color="auto"/>
        <w:bottom w:val="none" w:sz="0" w:space="0" w:color="auto"/>
        <w:right w:val="none" w:sz="0" w:space="0" w:color="auto"/>
      </w:divBdr>
      <w:divsChild>
        <w:div w:id="639189263">
          <w:marLeft w:val="0"/>
          <w:marRight w:val="0"/>
          <w:marTop w:val="0"/>
          <w:marBottom w:val="90"/>
          <w:divBdr>
            <w:top w:val="none" w:sz="0" w:space="0" w:color="auto"/>
            <w:left w:val="none" w:sz="0" w:space="0" w:color="auto"/>
            <w:bottom w:val="single" w:sz="48" w:space="0" w:color="519E11"/>
            <w:right w:val="none" w:sz="0" w:space="0" w:color="auto"/>
          </w:divBdr>
          <w:divsChild>
            <w:div w:id="1060981723">
              <w:marLeft w:val="0"/>
              <w:marRight w:val="0"/>
              <w:marTop w:val="525"/>
              <w:marBottom w:val="0"/>
              <w:divBdr>
                <w:top w:val="none" w:sz="0" w:space="0" w:color="auto"/>
                <w:left w:val="none" w:sz="0" w:space="0" w:color="auto"/>
                <w:bottom w:val="none" w:sz="0" w:space="0" w:color="auto"/>
                <w:right w:val="none" w:sz="0" w:space="0" w:color="auto"/>
              </w:divBdr>
              <w:divsChild>
                <w:div w:id="1520390498">
                  <w:marLeft w:val="150"/>
                  <w:marRight w:val="0"/>
                  <w:marTop w:val="0"/>
                  <w:marBottom w:val="0"/>
                  <w:divBdr>
                    <w:top w:val="none" w:sz="0" w:space="0" w:color="auto"/>
                    <w:left w:val="none" w:sz="0" w:space="0" w:color="auto"/>
                    <w:bottom w:val="none" w:sz="0" w:space="0" w:color="auto"/>
                    <w:right w:val="none" w:sz="0" w:space="0" w:color="auto"/>
                  </w:divBdr>
                  <w:divsChild>
                    <w:div w:id="1485701629">
                      <w:marLeft w:val="0"/>
                      <w:marRight w:val="0"/>
                      <w:marTop w:val="0"/>
                      <w:marBottom w:val="0"/>
                      <w:divBdr>
                        <w:top w:val="none" w:sz="0" w:space="0" w:color="auto"/>
                        <w:left w:val="none" w:sz="0" w:space="0" w:color="auto"/>
                        <w:bottom w:val="none" w:sz="0" w:space="0" w:color="auto"/>
                        <w:right w:val="none" w:sz="0" w:space="0" w:color="auto"/>
                      </w:divBdr>
                      <w:divsChild>
                        <w:div w:id="1122729098">
                          <w:marLeft w:val="0"/>
                          <w:marRight w:val="0"/>
                          <w:marTop w:val="0"/>
                          <w:marBottom w:val="0"/>
                          <w:divBdr>
                            <w:top w:val="none" w:sz="0" w:space="0" w:color="auto"/>
                            <w:left w:val="none" w:sz="0" w:space="0" w:color="auto"/>
                            <w:bottom w:val="none" w:sz="0" w:space="0" w:color="auto"/>
                            <w:right w:val="none" w:sz="0" w:space="0" w:color="auto"/>
                          </w:divBdr>
                          <w:divsChild>
                            <w:div w:id="1618482986">
                              <w:marLeft w:val="0"/>
                              <w:marRight w:val="0"/>
                              <w:marTop w:val="0"/>
                              <w:marBottom w:val="0"/>
                              <w:divBdr>
                                <w:top w:val="none" w:sz="0" w:space="0" w:color="auto"/>
                                <w:left w:val="none" w:sz="0" w:space="0" w:color="auto"/>
                                <w:bottom w:val="none" w:sz="0" w:space="0" w:color="auto"/>
                                <w:right w:val="none" w:sz="0" w:space="0" w:color="auto"/>
                              </w:divBdr>
                              <w:divsChild>
                                <w:div w:id="11158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se/url?url=http://www.odla.nu/inspiration/ronnar-0&amp;rct=j&amp;frm=1&amp;q=&amp;esrc=s&amp;sa=U&amp;ei=P6FMVbeFHomjsAGynYDwDw&amp;ved=0CBUQ9QEwAA&amp;sig2=E0KfvFbugcYt0EmMinQK7Q&amp;usg=AFQjCNH1isPqJWr-R8qIjmkEmcrG165qhA" TargetMode="External"/><Relationship Id="rId13" Type="http://schemas.openxmlformats.org/officeDocument/2006/relationships/image" Target="media/image5.jpeg"/><Relationship Id="rId18" Type="http://schemas.openxmlformats.org/officeDocument/2006/relationships/hyperlink" Target="http://www.google.se/url?url=http://mudd.webblogg.se/2011/july/idag-har-jag-bakat-paj.html&amp;rct=j&amp;frm=1&amp;q=&amp;esrc=s&amp;sa=U&amp;ei=E6JMVYDDKoW3swGKt4D4Cg&amp;ved=0CC8Q9QEwDQ&amp;sig2=NQ9qqCb7xRGqP-1wG5TRHA&amp;usg=AFQjCNGECQATFmjotAXiGLGvSvsG3oEfg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google.se/url?url=https://www.blomsterlandet.se/Vaxter-och-tillbehor/Ute/Hackvaxter/Frivaxande/Svartaronia/&amp;rct=j&amp;frm=1&amp;q=&amp;esrc=s&amp;sa=U&amp;ei=laFMVdWlCMHksgH454GoAw&amp;ved=0CBkQ9QEwAg&amp;sig2=rnt_98W-j4TBB_Uy-DSL4A&amp;usg=AFQjCNFhleGxZ4EKNHPhLYVA6ul1i83xuw"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www.google.se/url?url=https://www.pinterest.com/pin/403846291558425583/&amp;rct=j&amp;frm=1&amp;q=&amp;esrc=s&amp;sa=U&amp;ei=7KFMVZfbN8mlsgHHyIG4BA&amp;ved=0CCkQ9QEwCg&amp;sig2=-lMJwUisYSV2ozKzJ6eWRA&amp;usg=AFQjCNEQs8pR2rG7UNuWzW4f9jvbaw8A9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nredningsblogg.villavarm.se/wp-content/uploads/IMG_61502.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stromsbroplantskola.se/show_product.asp?artnr=806853&amp;ref=%2Fshow%5Fcat%2Easp%3Fcat%5Fid%3D170&amp;cat_id=170"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google.se/url?url=http://newsvoice.se/2013/01/14/halla-alla-halskostbutiker-svartaronia-och-gurkmeja-botar-cancer/&amp;rct=j&amp;frm=1&amp;q=&amp;esrc=s&amp;sa=U&amp;ei=laFMVdWlCMHksgH454GoAw&amp;ved=0CB0Q9QEwBA&amp;sig2=aOMCwPpMQgH3m0tVbEgRSg&amp;usg=AFQjCNGS_hDXHzaBVdhe-Pr8BbuL-e07_Q"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1765</Words>
  <Characters>9358</Characters>
  <Application>Microsoft Office Word</Application>
  <DocSecurity>0</DocSecurity>
  <Lines>77</Lines>
  <Paragraphs>22</Paragraphs>
  <ScaleCrop>false</ScaleCrop>
  <HeadingPairs>
    <vt:vector size="2" baseType="variant">
      <vt:variant>
        <vt:lpstr>Rubrik</vt:lpstr>
      </vt:variant>
      <vt:variant>
        <vt:i4>1</vt:i4>
      </vt:variant>
    </vt:vector>
  </HeadingPairs>
  <TitlesOfParts>
    <vt:vector size="1" baseType="lpstr">
      <vt:lpstr/>
    </vt:vector>
  </TitlesOfParts>
  <Company>KI</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dc:creator>
  <cp:keywords/>
  <dc:description/>
  <cp:lastModifiedBy>ewa Persson</cp:lastModifiedBy>
  <cp:revision>2</cp:revision>
  <cp:lastPrinted>2015-05-08T11:47:00Z</cp:lastPrinted>
  <dcterms:created xsi:type="dcterms:W3CDTF">2020-03-26T19:52:00Z</dcterms:created>
  <dcterms:modified xsi:type="dcterms:W3CDTF">2020-03-26T19:52:00Z</dcterms:modified>
</cp:coreProperties>
</file>