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bidi w:val="0"/>
      </w:pP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1458049</wp:posOffset>
                </wp:positionH>
                <wp:positionV relativeFrom="line">
                  <wp:posOffset>411963</wp:posOffset>
                </wp:positionV>
                <wp:extent cx="4376722" cy="666155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6722" cy="66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rödtext"/>
                            </w:pP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>HSB Stacken 239 i Stockholm org.nr 716417-8217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14.8pt;margin-top:32.4pt;width:344.6pt;height:52.5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ödtext"/>
                      </w:pPr>
                      <w:r>
                        <w:rPr>
                          <w:b w:val="1"/>
                          <w:bCs w:val="1"/>
                          <w:i w:val="1"/>
                          <w:iCs w:val="1"/>
                          <w:sz w:val="28"/>
                          <w:szCs w:val="28"/>
                          <w:rtl w:val="0"/>
                          <w:lang w:val="sv-SE"/>
                        </w:rPr>
                        <w:t>HSB Stacken 239 i Stockholm org.nr 716417-8217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1393279</wp:posOffset>
                </wp:positionV>
                <wp:extent cx="5987926" cy="7816414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926" cy="78164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rödtext"/>
                              <w:rPr>
                                <w:b w:val="1"/>
                                <w:bCs w:val="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34"/>
                                <w:szCs w:val="34"/>
                                <w:rtl w:val="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b w:val="1"/>
                                <w:bCs w:val="1"/>
                                <w:sz w:val="34"/>
                                <w:szCs w:val="34"/>
                                <w:rtl w:val="0"/>
                                <w:lang w:val="sv-SE"/>
                              </w:rPr>
                              <w:t>RSREDOVISNING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Styrelsen f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r HSB Bostadsr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ttsf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rening Stacken 239 i Stockholm (716417-8217)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f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r h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 xml:space="preserve">rmed avge 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rsredovisning f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r r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kenskaps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ret 2015-01-01   -   2015-12-31.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Brödtext"/>
                              <w:rPr>
                                <w:b w:val="1"/>
                                <w:bCs w:val="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34"/>
                                <w:szCs w:val="34"/>
                                <w:rtl w:val="0"/>
                                <w:lang w:val="sv-SE"/>
                              </w:rPr>
                              <w:t>F</w:t>
                            </w:r>
                            <w:r>
                              <w:rPr>
                                <w:b w:val="1"/>
                                <w:bCs w:val="1"/>
                                <w:sz w:val="34"/>
                                <w:szCs w:val="34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b w:val="1"/>
                                <w:bCs w:val="1"/>
                                <w:sz w:val="34"/>
                                <w:szCs w:val="34"/>
                                <w:rtl w:val="0"/>
                                <w:lang w:val="sv-SE"/>
                              </w:rPr>
                              <w:t>RVALTNINGSBER</w:t>
                            </w:r>
                            <w:r>
                              <w:rPr>
                                <w:b w:val="1"/>
                                <w:bCs w:val="1"/>
                                <w:sz w:val="34"/>
                                <w:szCs w:val="34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b w:val="1"/>
                                <w:bCs w:val="1"/>
                                <w:sz w:val="34"/>
                                <w:szCs w:val="34"/>
                                <w:rtl w:val="0"/>
                                <w:lang w:val="sv-SE"/>
                              </w:rPr>
                              <w:t>TTELSE 2015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F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 xml:space="preserve">reningen 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ger fastigheten Masken 33 som best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r av tv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 xml:space="preserve">å 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bostadshus, Bohusgatan 29 (gatuhus) och Bohusgatan 29 A (g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rdshus). Gatuhuset byggdes 1928 och g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rdshuset 1985. F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reningen bildades 1983.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Brödtext"/>
                              <w:rPr>
                                <w:b w:val="1"/>
                                <w:bCs w:val="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34"/>
                                <w:szCs w:val="34"/>
                                <w:rtl w:val="0"/>
                                <w:lang w:val="sv-SE"/>
                              </w:rPr>
                              <w:t>L</w:t>
                            </w:r>
                            <w:r>
                              <w:rPr>
                                <w:b w:val="1"/>
                                <w:bCs w:val="1"/>
                                <w:sz w:val="34"/>
                                <w:szCs w:val="34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b w:val="1"/>
                                <w:bCs w:val="1"/>
                                <w:sz w:val="34"/>
                                <w:szCs w:val="34"/>
                                <w:rtl w:val="0"/>
                                <w:lang w:val="sv-SE"/>
                              </w:rPr>
                              <w:t>GENHETER OCH LOKALER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Av f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reningens 30 l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 xml:space="preserve">genheter har 5 st 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verl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tits 2015.</w:t>
                            </w:r>
                          </w:p>
                          <w:p>
                            <w:pPr>
                              <w:pStyle w:val="Brödtext"/>
                              <w:rPr>
                                <w:i w:val="1"/>
                                <w:iCs w:val="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0"/>
                                <w:szCs w:val="20"/>
                                <w:u w:val="single"/>
                                <w:rtl w:val="0"/>
                                <w:lang w:val="sv-SE"/>
                              </w:rPr>
                              <w:t xml:space="preserve">Antal   </w:t>
                              <w:tab/>
                              <w:t xml:space="preserve"> Ben</w:t>
                            </w:r>
                            <w:r>
                              <w:rPr>
                                <w:i w:val="1"/>
                                <w:iCs w:val="1"/>
                                <w:sz w:val="20"/>
                                <w:szCs w:val="20"/>
                                <w:u w:val="single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i w:val="1"/>
                                <w:iCs w:val="1"/>
                                <w:sz w:val="20"/>
                                <w:szCs w:val="20"/>
                                <w:u w:val="single"/>
                                <w:rtl w:val="0"/>
                                <w:lang w:val="sv-SE"/>
                              </w:rPr>
                              <w:t xml:space="preserve">mning </w:t>
                              <w:tab/>
                              <w:tab/>
                              <w:t xml:space="preserve">      Total yta  (kvm)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sv-SE"/>
                              </w:rPr>
                              <w:t>30</w:t>
                              <w:tab/>
                              <w:t xml:space="preserve"> L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sv-SE"/>
                              </w:rPr>
                              <w:t>genheter (bostadsr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sv-SE"/>
                              </w:rPr>
                              <w:t>tter) 1899 / varav 2 st 1 RoK, 16 st 2 RoK, 11 st 3 RoK, 1 st vindsv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sv-SE"/>
                              </w:rPr>
                              <w:t>ning.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sv-SE"/>
                              </w:rPr>
                              <w:t xml:space="preserve">  2</w:t>
                              <w:tab/>
                              <w:t xml:space="preserve"> Lokaler (hyra)  </w:t>
                              <w:tab/>
                              <w:tab/>
                              <w:t xml:space="preserve">        118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Brödtext"/>
                              <w:rPr>
                                <w:b w:val="1"/>
                                <w:bCs w:val="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34"/>
                                <w:szCs w:val="34"/>
                                <w:rtl w:val="0"/>
                                <w:lang w:val="sv-SE"/>
                              </w:rPr>
                              <w:t>F</w:t>
                            </w:r>
                            <w:r>
                              <w:rPr>
                                <w:b w:val="1"/>
                                <w:bCs w:val="1"/>
                                <w:sz w:val="34"/>
                                <w:szCs w:val="34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b w:val="1"/>
                                <w:bCs w:val="1"/>
                                <w:sz w:val="34"/>
                                <w:szCs w:val="34"/>
                                <w:rtl w:val="0"/>
                                <w:lang w:val="sv-SE"/>
                              </w:rPr>
                              <w:t>RENINGSFR</w:t>
                            </w:r>
                            <w:r>
                              <w:rPr>
                                <w:b w:val="1"/>
                                <w:bCs w:val="1"/>
                                <w:sz w:val="34"/>
                                <w:szCs w:val="34"/>
                                <w:rtl w:val="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b w:val="1"/>
                                <w:bCs w:val="1"/>
                                <w:sz w:val="34"/>
                                <w:szCs w:val="34"/>
                                <w:rtl w:val="0"/>
                                <w:lang w:val="sv-SE"/>
                              </w:rPr>
                              <w:t>GOR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F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 xml:space="preserve">reningen hade vid 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 xml:space="preserve">rets slut 43 st medlemmar varav HSB Stockholm 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r en medlem.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Brödtext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>Styrelsen f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 xml:space="preserve">r tiden 2015-01-01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 xml:space="preserve">—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>2015-04-30 har varit :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Alf Nordstr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m</w:t>
                              <w:tab/>
                              <w:t>Ordf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rande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Monica Thor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é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n</w:t>
                              <w:tab/>
                              <w:t>Sekreterare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Johan Lindskog</w:t>
                              <w:tab/>
                              <w:t>V. ordf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rande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Peter Holmberg</w:t>
                              <w:tab/>
                              <w:t>Ledamot (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ven ASSA nyckelansvarig)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Mattias Brandt</w:t>
                              <w:tab/>
                              <w:t>Ledamot (utsedd av HSB Stockholm)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Eva-Marie Rosqvist</w:t>
                              <w:tab/>
                              <w:t>Suppleant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Karen Ware</w:t>
                              <w:tab/>
                              <w:tab/>
                              <w:t>Suppleant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Ovanst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ende styrelse har haft 4 ordinarie styrelsem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ten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Brödtext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>Styrelsen f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 xml:space="preserve">r tiden 2015-05-01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 xml:space="preserve">—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>2015-12-31 har varit :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Brödtex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Alf Nordstr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m</w:t>
                              <w:tab/>
                              <w:t>Ordf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rande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Monica Thor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é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n</w:t>
                              <w:tab/>
                              <w:t xml:space="preserve">Sekreterare 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Eva-Marie Rosqvist Ledamot  (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ven Assa nyckelansvarig)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Mattias Brandt</w:t>
                              <w:tab/>
                              <w:t>Ledamot (utsedd av HSB Stockholm)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 xml:space="preserve">Karen Ware </w:t>
                              <w:tab/>
                              <w:tab/>
                              <w:t>Suppleant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Peter Holmberg</w:t>
                              <w:tab/>
                              <w:t>Suppleant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Ovanst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ende styrelse har haft 5 ordinarie styrelsem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ten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Brödtex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I tur att avg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 xml:space="preserve">å 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 xml:space="preserve">ur styrelsen vid 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rsm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 xml:space="preserve">tet 2016 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r: Alf Nordstr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m, Monica Thor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é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n,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Peter Holmberg.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 xml:space="preserve">Internrevisor Patrick Elesrt har flyttat, internrevisor nu 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r Jonatan Stolt.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Brödtext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0.5pt;margin-top:109.7pt;width:471.5pt;height:615.5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ödtext"/>
                        <w:rPr>
                          <w:b w:val="1"/>
                          <w:bCs w:val="1"/>
                          <w:sz w:val="34"/>
                          <w:szCs w:val="34"/>
                        </w:rPr>
                      </w:pPr>
                      <w:r>
                        <w:rPr>
                          <w:b w:val="1"/>
                          <w:bCs w:val="1"/>
                          <w:sz w:val="34"/>
                          <w:szCs w:val="34"/>
                          <w:rtl w:val="0"/>
                          <w:lang w:val="sv-SE"/>
                        </w:rPr>
                        <w:t>Å</w:t>
                      </w:r>
                      <w:r>
                        <w:rPr>
                          <w:b w:val="1"/>
                          <w:bCs w:val="1"/>
                          <w:sz w:val="34"/>
                          <w:szCs w:val="34"/>
                          <w:rtl w:val="0"/>
                          <w:lang w:val="sv-SE"/>
                        </w:rPr>
                        <w:t>RSREDOVISNING</w:t>
                      </w: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Styrelsen f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r HSB Bostadsr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ttsf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rening Stacken 239 i Stockholm (716417-8217)</w:t>
                      </w: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f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å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r h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 xml:space="preserve">rmed avge 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å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rsredovisning f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r r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kenskaps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å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ret 2015-01-01   -   2015-12-31.</w:t>
                      </w: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Brödtext"/>
                        <w:rPr>
                          <w:b w:val="1"/>
                          <w:bCs w:val="1"/>
                          <w:sz w:val="34"/>
                          <w:szCs w:val="34"/>
                        </w:rPr>
                      </w:pPr>
                      <w:r>
                        <w:rPr>
                          <w:b w:val="1"/>
                          <w:bCs w:val="1"/>
                          <w:sz w:val="34"/>
                          <w:szCs w:val="34"/>
                          <w:rtl w:val="0"/>
                          <w:lang w:val="sv-SE"/>
                        </w:rPr>
                        <w:t>F</w:t>
                      </w:r>
                      <w:r>
                        <w:rPr>
                          <w:b w:val="1"/>
                          <w:bCs w:val="1"/>
                          <w:sz w:val="34"/>
                          <w:szCs w:val="34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b w:val="1"/>
                          <w:bCs w:val="1"/>
                          <w:sz w:val="34"/>
                          <w:szCs w:val="34"/>
                          <w:rtl w:val="0"/>
                          <w:lang w:val="sv-SE"/>
                        </w:rPr>
                        <w:t>RVALTNINGSBER</w:t>
                      </w:r>
                      <w:r>
                        <w:rPr>
                          <w:b w:val="1"/>
                          <w:bCs w:val="1"/>
                          <w:sz w:val="34"/>
                          <w:szCs w:val="34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b w:val="1"/>
                          <w:bCs w:val="1"/>
                          <w:sz w:val="34"/>
                          <w:szCs w:val="34"/>
                          <w:rtl w:val="0"/>
                          <w:lang w:val="sv-SE"/>
                        </w:rPr>
                        <w:t>TTELSE 2015</w:t>
                      </w: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F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 xml:space="preserve">reningen 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ger fastigheten Masken 33 som best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å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r av tv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 xml:space="preserve">å 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bostadshus, Bohusgatan 29 (gatuhus) och Bohusgatan 29 A (g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å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rdshus). Gatuhuset byggdes 1928 och g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å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rdshuset 1985. F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reningen bildades 1983.</w:t>
                      </w: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Brödtext"/>
                        <w:rPr>
                          <w:b w:val="1"/>
                          <w:bCs w:val="1"/>
                          <w:sz w:val="34"/>
                          <w:szCs w:val="34"/>
                        </w:rPr>
                      </w:pPr>
                      <w:r>
                        <w:rPr>
                          <w:b w:val="1"/>
                          <w:bCs w:val="1"/>
                          <w:sz w:val="34"/>
                          <w:szCs w:val="34"/>
                          <w:rtl w:val="0"/>
                          <w:lang w:val="sv-SE"/>
                        </w:rPr>
                        <w:t>L</w:t>
                      </w:r>
                      <w:r>
                        <w:rPr>
                          <w:b w:val="1"/>
                          <w:bCs w:val="1"/>
                          <w:sz w:val="34"/>
                          <w:szCs w:val="34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b w:val="1"/>
                          <w:bCs w:val="1"/>
                          <w:sz w:val="34"/>
                          <w:szCs w:val="34"/>
                          <w:rtl w:val="0"/>
                          <w:lang w:val="sv-SE"/>
                        </w:rPr>
                        <w:t>GENHETER OCH LOKALER</w:t>
                      </w: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Av f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reningens 30 l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 xml:space="preserve">genheter har 5 st 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verl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å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tits 2015.</w:t>
                      </w:r>
                    </w:p>
                    <w:p>
                      <w:pPr>
                        <w:pStyle w:val="Brödtext"/>
                        <w:rPr>
                          <w:i w:val="1"/>
                          <w:iCs w:val="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i w:val="1"/>
                          <w:iCs w:val="1"/>
                          <w:sz w:val="20"/>
                          <w:szCs w:val="20"/>
                          <w:u w:val="single"/>
                          <w:rtl w:val="0"/>
                          <w:lang w:val="sv-SE"/>
                        </w:rPr>
                        <w:t xml:space="preserve">Antal   </w:t>
                        <w:tab/>
                        <w:t xml:space="preserve"> Ben</w:t>
                      </w:r>
                      <w:r>
                        <w:rPr>
                          <w:i w:val="1"/>
                          <w:iCs w:val="1"/>
                          <w:sz w:val="20"/>
                          <w:szCs w:val="20"/>
                          <w:u w:val="single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i w:val="1"/>
                          <w:iCs w:val="1"/>
                          <w:sz w:val="20"/>
                          <w:szCs w:val="20"/>
                          <w:u w:val="single"/>
                          <w:rtl w:val="0"/>
                          <w:lang w:val="sv-SE"/>
                        </w:rPr>
                        <w:t xml:space="preserve">mning </w:t>
                        <w:tab/>
                        <w:tab/>
                        <w:t xml:space="preserve">      Total yta  (kvm)</w:t>
                      </w:r>
                    </w:p>
                    <w:p>
                      <w:pPr>
                        <w:pStyle w:val="Brödtex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sv-SE"/>
                        </w:rPr>
                        <w:t>30</w:t>
                        <w:tab/>
                        <w:t xml:space="preserve"> L</w:t>
                      </w:r>
                      <w:r>
                        <w:rPr>
                          <w:sz w:val="20"/>
                          <w:szCs w:val="20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20"/>
                          <w:szCs w:val="20"/>
                          <w:rtl w:val="0"/>
                          <w:lang w:val="sv-SE"/>
                        </w:rPr>
                        <w:t>genheter (bostadsr</w:t>
                      </w:r>
                      <w:r>
                        <w:rPr>
                          <w:sz w:val="20"/>
                          <w:szCs w:val="20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20"/>
                          <w:szCs w:val="20"/>
                          <w:rtl w:val="0"/>
                          <w:lang w:val="sv-SE"/>
                        </w:rPr>
                        <w:t>tter) 1899 / varav 2 st 1 RoK, 16 st 2 RoK, 11 st 3 RoK, 1 st vindsv</w:t>
                      </w:r>
                      <w:r>
                        <w:rPr>
                          <w:sz w:val="20"/>
                          <w:szCs w:val="20"/>
                          <w:rtl w:val="0"/>
                          <w:lang w:val="sv-SE"/>
                        </w:rPr>
                        <w:t>å</w:t>
                      </w:r>
                      <w:r>
                        <w:rPr>
                          <w:sz w:val="20"/>
                          <w:szCs w:val="20"/>
                          <w:rtl w:val="0"/>
                          <w:lang w:val="sv-SE"/>
                        </w:rPr>
                        <w:t>ning.</w:t>
                      </w:r>
                    </w:p>
                    <w:p>
                      <w:pPr>
                        <w:pStyle w:val="Brödtex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sv-SE"/>
                        </w:rPr>
                        <w:t xml:space="preserve">  2</w:t>
                        <w:tab/>
                        <w:t xml:space="preserve"> Lokaler (hyra)  </w:t>
                        <w:tab/>
                        <w:tab/>
                        <w:t xml:space="preserve">        118</w:t>
                      </w:r>
                    </w:p>
                    <w:p>
                      <w:pPr>
                        <w:pStyle w:val="Brödtex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Brödtext"/>
                        <w:rPr>
                          <w:b w:val="1"/>
                          <w:bCs w:val="1"/>
                          <w:sz w:val="34"/>
                          <w:szCs w:val="34"/>
                        </w:rPr>
                      </w:pPr>
                      <w:r>
                        <w:rPr>
                          <w:b w:val="1"/>
                          <w:bCs w:val="1"/>
                          <w:sz w:val="34"/>
                          <w:szCs w:val="34"/>
                          <w:rtl w:val="0"/>
                          <w:lang w:val="sv-SE"/>
                        </w:rPr>
                        <w:t>F</w:t>
                      </w:r>
                      <w:r>
                        <w:rPr>
                          <w:b w:val="1"/>
                          <w:bCs w:val="1"/>
                          <w:sz w:val="34"/>
                          <w:szCs w:val="34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b w:val="1"/>
                          <w:bCs w:val="1"/>
                          <w:sz w:val="34"/>
                          <w:szCs w:val="34"/>
                          <w:rtl w:val="0"/>
                          <w:lang w:val="sv-SE"/>
                        </w:rPr>
                        <w:t>RENINGSFR</w:t>
                      </w:r>
                      <w:r>
                        <w:rPr>
                          <w:b w:val="1"/>
                          <w:bCs w:val="1"/>
                          <w:sz w:val="34"/>
                          <w:szCs w:val="34"/>
                          <w:rtl w:val="0"/>
                          <w:lang w:val="sv-SE"/>
                        </w:rPr>
                        <w:t>Å</w:t>
                      </w:r>
                      <w:r>
                        <w:rPr>
                          <w:b w:val="1"/>
                          <w:bCs w:val="1"/>
                          <w:sz w:val="34"/>
                          <w:szCs w:val="34"/>
                          <w:rtl w:val="0"/>
                          <w:lang w:val="sv-SE"/>
                        </w:rPr>
                        <w:t>GOR</w:t>
                      </w:r>
                    </w:p>
                    <w:p>
                      <w:pPr>
                        <w:pStyle w:val="Brödtex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F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 xml:space="preserve">reningen hade vid 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å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 xml:space="preserve">rets slut 43 st medlemmar varav HSB Stockholm 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r en medlem.</w:t>
                      </w:r>
                    </w:p>
                    <w:p>
                      <w:pPr>
                        <w:pStyle w:val="Brödtex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Brödtext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sv-SE"/>
                        </w:rPr>
                        <w:t>Styrelsen f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sv-SE"/>
                        </w:rPr>
                        <w:t xml:space="preserve">r tiden 2015-01-01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sv-SE"/>
                        </w:rPr>
                        <w:t xml:space="preserve">—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sv-SE"/>
                        </w:rPr>
                        <w:t>2015-04-30 har varit :</w:t>
                      </w:r>
                    </w:p>
                    <w:p>
                      <w:pPr>
                        <w:pStyle w:val="Brödtex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Alf Nordstr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m</w:t>
                        <w:tab/>
                        <w:t>Ordf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rande</w:t>
                      </w:r>
                    </w:p>
                    <w:p>
                      <w:pPr>
                        <w:pStyle w:val="Brödtex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Monica Thor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é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n</w:t>
                        <w:tab/>
                        <w:t>Sekreterare</w:t>
                      </w:r>
                    </w:p>
                    <w:p>
                      <w:pPr>
                        <w:pStyle w:val="Brödtex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Johan Lindskog</w:t>
                        <w:tab/>
                        <w:t>V. ordf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rande</w:t>
                      </w:r>
                    </w:p>
                    <w:p>
                      <w:pPr>
                        <w:pStyle w:val="Brödtex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Peter Holmberg</w:t>
                        <w:tab/>
                        <w:t>Ledamot (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ven ASSA nyckelansvarig)</w:t>
                      </w:r>
                    </w:p>
                    <w:p>
                      <w:pPr>
                        <w:pStyle w:val="Brödtex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Mattias Brandt</w:t>
                        <w:tab/>
                        <w:t>Ledamot (utsedd av HSB Stockholm)</w:t>
                      </w:r>
                    </w:p>
                    <w:p>
                      <w:pPr>
                        <w:pStyle w:val="Brödtex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Eva-Marie Rosqvist</w:t>
                        <w:tab/>
                        <w:t>Suppleant</w:t>
                      </w:r>
                    </w:p>
                    <w:p>
                      <w:pPr>
                        <w:pStyle w:val="Brödtex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Karen Ware</w:t>
                        <w:tab/>
                        <w:tab/>
                        <w:t>Suppleant</w:t>
                      </w:r>
                    </w:p>
                    <w:p>
                      <w:pPr>
                        <w:pStyle w:val="Brödtex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Ovanst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å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ende styrelse har haft 4 ordinarie styrelsem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ten</w:t>
                      </w:r>
                    </w:p>
                    <w:p>
                      <w:pPr>
                        <w:pStyle w:val="Brödtex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Brödtext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sv-SE"/>
                        </w:rPr>
                        <w:t>Styrelsen f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sv-SE"/>
                        </w:rPr>
                        <w:t xml:space="preserve">r tiden 2015-05-01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sv-SE"/>
                        </w:rPr>
                        <w:t xml:space="preserve">—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sv-SE"/>
                        </w:rPr>
                        <w:t>2015-12-31 har varit :</w:t>
                      </w:r>
                    </w:p>
                    <w:p>
                      <w:pPr>
                        <w:pStyle w:val="Brödtex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Brödtex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Alf Nordstr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m</w:t>
                        <w:tab/>
                        <w:t>Ordf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rande</w:t>
                      </w:r>
                    </w:p>
                    <w:p>
                      <w:pPr>
                        <w:pStyle w:val="Brödtex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Monica Thor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é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n</w:t>
                        <w:tab/>
                        <w:t xml:space="preserve">Sekreterare </w:t>
                      </w:r>
                    </w:p>
                    <w:p>
                      <w:pPr>
                        <w:pStyle w:val="Brödtex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Eva-Marie Rosqvist Ledamot  (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ven Assa nyckelansvarig)</w:t>
                      </w:r>
                    </w:p>
                    <w:p>
                      <w:pPr>
                        <w:pStyle w:val="Brödtex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Mattias Brandt</w:t>
                        <w:tab/>
                        <w:t>Ledamot (utsedd av HSB Stockholm)</w:t>
                      </w:r>
                    </w:p>
                    <w:p>
                      <w:pPr>
                        <w:pStyle w:val="Brödtex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 xml:space="preserve">Karen Ware </w:t>
                        <w:tab/>
                        <w:tab/>
                        <w:t>Suppleant</w:t>
                      </w:r>
                    </w:p>
                    <w:p>
                      <w:pPr>
                        <w:pStyle w:val="Brödtex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Peter Holmberg</w:t>
                        <w:tab/>
                        <w:t>Suppleant</w:t>
                      </w:r>
                    </w:p>
                    <w:p>
                      <w:pPr>
                        <w:pStyle w:val="Brödtex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Ovanst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å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ende styrelse har haft 5 ordinarie styrelsem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ten</w:t>
                      </w:r>
                    </w:p>
                    <w:p>
                      <w:pPr>
                        <w:pStyle w:val="Brödtex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Brödtex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I tur att avg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 xml:space="preserve">å 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 xml:space="preserve">ur styrelsen vid 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å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rsm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 xml:space="preserve">tet 2016 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r: Alf Nordstr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m, Monica Thor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é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n,</w:t>
                      </w:r>
                    </w:p>
                    <w:p>
                      <w:pPr>
                        <w:pStyle w:val="Brödtex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Peter Holmberg.</w:t>
                      </w:r>
                    </w:p>
                    <w:p>
                      <w:pPr>
                        <w:pStyle w:val="Brödtex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 xml:space="preserve">Internrevisor Patrick Elesrt har flyttat, internrevisor nu 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r Jonatan Stolt.</w:t>
                      </w: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Brödtext"/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5688305</wp:posOffset>
                </wp:positionH>
                <wp:positionV relativeFrom="page">
                  <wp:posOffset>539541</wp:posOffset>
                </wp:positionV>
                <wp:extent cx="292934" cy="43715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934" cy="43715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rödtext"/>
                            </w:pPr>
                            <w:r>
                              <w:rPr>
                                <w:b w:val="1"/>
                                <w:bCs w:val="1"/>
                                <w:sz w:val="44"/>
                                <w:szCs w:val="44"/>
                                <w:rtl w:val="0"/>
                                <w:lang w:val="sv-SE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447.9pt;margin-top:42.5pt;width:23.1pt;height:34.4pt;z-index:251663360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ödtext"/>
                      </w:pPr>
                      <w:r>
                        <w:rPr>
                          <w:b w:val="1"/>
                          <w:bCs w:val="1"/>
                          <w:sz w:val="44"/>
                          <w:szCs w:val="44"/>
                          <w:rtl w:val="0"/>
                          <w:lang w:val="sv-SE"/>
                        </w:rPr>
                        <w:t>2</w:t>
                      </w:r>
                    </w:p>
                  </w:txbxContent>
                </v:textbox>
                <w10:wrap type="through" side="bothSides" anchorx="margin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720000</wp:posOffset>
            </wp:positionV>
            <wp:extent cx="966945" cy="137716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1020453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945" cy="13771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1326185</wp:posOffset>
            </wp:positionH>
            <wp:positionV relativeFrom="page">
              <wp:posOffset>801280</wp:posOffset>
            </wp:positionV>
            <wp:extent cx="360646" cy="350766"/>
            <wp:effectExtent l="0" t="0" r="0" b="0"/>
            <wp:wrapThrough wrapText="bothSides" distL="152400" distR="152400">
              <wp:wrapPolygon edited="1">
                <wp:start x="0" y="0"/>
                <wp:lineTo x="0" y="21604"/>
                <wp:lineTo x="21607" y="21604"/>
                <wp:lineTo x="21607" y="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HSB-logga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9668" t="9668" r="9668" b="9668"/>
                    <a:stretch>
                      <a:fillRect/>
                    </a:stretch>
                  </pic:blipFill>
                  <pic:spPr>
                    <a:xfrm>
                      <a:off x="0" y="0"/>
                      <a:ext cx="360646" cy="3507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