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508" w:rsidP="20027FD0" w:rsidRDefault="2F1FA92D" w14:paraId="3335572E" w14:textId="38E107D6">
      <w:pPr>
        <w:spacing w:after="0" w:line="240" w:lineRule="auto"/>
        <w:jc w:val="center"/>
        <w:rPr>
          <w:rFonts w:ascii="Times New Roman" w:hAnsi="Times New Roman" w:eastAsia="Times New Roman" w:cs="Times New Roman"/>
          <w:color w:val="000000" w:themeColor="text1"/>
          <w:sz w:val="28"/>
          <w:szCs w:val="28"/>
        </w:rPr>
      </w:pPr>
      <w:r w:rsidRPr="20027FD0">
        <w:rPr>
          <w:rFonts w:ascii="Times New Roman" w:hAnsi="Times New Roman" w:eastAsia="Times New Roman" w:cs="Times New Roman"/>
          <w:color w:val="000000" w:themeColor="text1"/>
          <w:sz w:val="36"/>
          <w:szCs w:val="36"/>
        </w:rPr>
        <w:t xml:space="preserve">Hyreskontrakt för Föreningslokalen </w:t>
      </w:r>
      <w:r w:rsidRPr="20027FD0">
        <w:rPr>
          <w:rFonts w:ascii="Times New Roman" w:hAnsi="Times New Roman" w:eastAsia="Times New Roman" w:cs="Times New Roman"/>
          <w:color w:val="000000" w:themeColor="text1"/>
          <w:sz w:val="28"/>
          <w:szCs w:val="28"/>
        </w:rPr>
        <w:t>Skarpövägen 41</w:t>
      </w:r>
    </w:p>
    <w:p w:rsidR="00F00508" w:rsidP="20027FD0" w:rsidRDefault="2F1FA92D" w14:paraId="63C8A3A2" w14:textId="2D2CD21E">
      <w:pPr>
        <w:spacing w:after="0" w:line="240" w:lineRule="auto"/>
        <w:jc w:val="center"/>
        <w:rPr>
          <w:rFonts w:ascii="Times New Roman" w:hAnsi="Times New Roman" w:eastAsia="Times New Roman" w:cs="Times New Roman"/>
          <w:color w:val="000000" w:themeColor="text1"/>
          <w:sz w:val="36"/>
          <w:szCs w:val="36"/>
        </w:rPr>
      </w:pPr>
      <w:r w:rsidRPr="20027FD0">
        <w:rPr>
          <w:rFonts w:ascii="Times New Roman" w:hAnsi="Times New Roman" w:eastAsia="Times New Roman" w:cs="Times New Roman"/>
          <w:b/>
          <w:bCs/>
          <w:color w:val="000000" w:themeColor="text1"/>
          <w:sz w:val="36"/>
          <w:szCs w:val="36"/>
        </w:rPr>
        <w:t>Uthyrningsregler</w:t>
      </w:r>
    </w:p>
    <w:p w:rsidR="00F00508" w:rsidP="20027FD0" w:rsidRDefault="00F00508" w14:paraId="74690C31" w14:textId="3AE2AC98">
      <w:pPr>
        <w:spacing w:after="0" w:line="240" w:lineRule="auto"/>
        <w:jc w:val="center"/>
        <w:rPr>
          <w:rFonts w:ascii="Times New Roman" w:hAnsi="Times New Roman" w:eastAsia="Times New Roman" w:cs="Times New Roman"/>
          <w:color w:val="000000" w:themeColor="text1"/>
          <w:sz w:val="36"/>
          <w:szCs w:val="36"/>
        </w:rPr>
      </w:pPr>
    </w:p>
    <w:p w:rsidR="00F00508" w:rsidP="20027FD0" w:rsidRDefault="2F1FA92D" w14:paraId="15A4AC7D" w14:textId="7A6AAB65">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1 § Vem får hyra?</w:t>
      </w:r>
    </w:p>
    <w:p w:rsidR="00F00508" w:rsidP="20027FD0" w:rsidRDefault="2F1FA92D" w14:paraId="690045EF" w14:textId="3A6479AE">
      <w:pPr>
        <w:spacing w:after="0" w:line="240" w:lineRule="auto"/>
        <w:rPr>
          <w:rFonts w:ascii="Times New Roman" w:hAnsi="Times New Roman" w:eastAsia="Times New Roman" w:cs="Times New Roman"/>
          <w:color w:val="464646"/>
        </w:rPr>
      </w:pPr>
      <w:r w:rsidRPr="20027FD0">
        <w:rPr>
          <w:rFonts w:ascii="Times New Roman" w:hAnsi="Times New Roman" w:eastAsia="Times New Roman" w:cs="Times New Roman"/>
          <w:color w:val="000000" w:themeColor="text1"/>
        </w:rPr>
        <w:t xml:space="preserve">Festlokalen får </w:t>
      </w:r>
      <w:r w:rsidRPr="20027FD0">
        <w:rPr>
          <w:rFonts w:ascii="Times New Roman" w:hAnsi="Times New Roman" w:eastAsia="Times New Roman" w:cs="Times New Roman"/>
          <w:b/>
          <w:bCs/>
          <w:color w:val="000000" w:themeColor="text1"/>
        </w:rPr>
        <w:t>endast</w:t>
      </w:r>
      <w:r w:rsidRPr="20027FD0">
        <w:rPr>
          <w:rFonts w:ascii="Times New Roman" w:hAnsi="Times New Roman" w:eastAsia="Times New Roman" w:cs="Times New Roman"/>
          <w:color w:val="000000" w:themeColor="text1"/>
        </w:rPr>
        <w:t xml:space="preserve"> hyras ut till medlemmar i Brf Skarpöhöjden över 18 år</w:t>
      </w:r>
      <w:r w:rsidRPr="20027FD0" w:rsidR="47A93131">
        <w:rPr>
          <w:rFonts w:ascii="Times New Roman" w:hAnsi="Times New Roman" w:eastAsia="Times New Roman" w:cs="Times New Roman"/>
          <w:color w:val="000000" w:themeColor="text1"/>
        </w:rPr>
        <w:t>.</w:t>
      </w:r>
      <w:r w:rsidRPr="20027FD0" w:rsidR="08C16612">
        <w:rPr>
          <w:rFonts w:ascii="Times New Roman" w:hAnsi="Times New Roman" w:eastAsia="Times New Roman" w:cs="Times New Roman"/>
          <w:color w:val="000000" w:themeColor="text1"/>
        </w:rPr>
        <w:t xml:space="preserve"> Man får inte hyra lokalen åt personer som ej är boende i föreningen</w:t>
      </w:r>
    </w:p>
    <w:p w:rsidR="00F00508" w:rsidP="20027FD0" w:rsidRDefault="00F00508" w14:paraId="4EBD503D" w14:textId="05ECB024">
      <w:pPr>
        <w:spacing w:after="0" w:line="240" w:lineRule="auto"/>
        <w:rPr>
          <w:rFonts w:ascii="Times New Roman" w:hAnsi="Times New Roman" w:eastAsia="Times New Roman" w:cs="Times New Roman"/>
          <w:color w:val="000000" w:themeColor="text1"/>
        </w:rPr>
      </w:pPr>
    </w:p>
    <w:p w:rsidR="00F00508" w:rsidP="20027FD0" w:rsidRDefault="47F9986F" w14:paraId="572FCEA1" w14:textId="0B1DE6FA">
      <w:pPr>
        <w:spacing w:after="0" w:line="240" w:lineRule="auto"/>
        <w:rPr>
          <w:rFonts w:ascii="Times New Roman" w:hAnsi="Times New Roman" w:eastAsia="Times New Roman" w:cs="Times New Roman"/>
          <w:b/>
          <w:bCs/>
          <w:color w:val="000000" w:themeColor="text1"/>
        </w:rPr>
      </w:pPr>
      <w:r w:rsidRPr="20027FD0">
        <w:rPr>
          <w:rFonts w:ascii="Times New Roman" w:hAnsi="Times New Roman" w:eastAsia="Times New Roman" w:cs="Times New Roman"/>
          <w:b/>
          <w:bCs/>
          <w:color w:val="000000" w:themeColor="text1"/>
        </w:rPr>
        <w:t>2</w:t>
      </w:r>
      <w:r w:rsidRPr="20027FD0" w:rsidR="4A559904">
        <w:rPr>
          <w:rFonts w:ascii="Times New Roman" w:hAnsi="Times New Roman" w:eastAsia="Times New Roman" w:cs="Times New Roman"/>
          <w:b/>
          <w:bCs/>
          <w:color w:val="000000" w:themeColor="text1"/>
        </w:rPr>
        <w:t xml:space="preserve"> </w:t>
      </w:r>
      <w:r w:rsidRPr="20027FD0">
        <w:rPr>
          <w:rFonts w:ascii="Times New Roman" w:hAnsi="Times New Roman" w:eastAsia="Times New Roman" w:cs="Times New Roman"/>
          <w:b/>
          <w:bCs/>
          <w:color w:val="000000" w:themeColor="text1"/>
        </w:rPr>
        <w:t>§ Hyra</w:t>
      </w:r>
    </w:p>
    <w:p w:rsidRPr="00877255" w:rsidR="003C56F0" w:rsidP="0FABEE59" w:rsidRDefault="2F1FA92D" w14:paraId="04149FF8" w14:textId="30C5A87F">
      <w:pPr>
        <w:pStyle w:val="Normalwebb"/>
        <w:spacing w:before="0" w:beforeAutospacing="off" w:after="0" w:afterAutospacing="off"/>
        <w:textAlignment w:val="baseline"/>
        <w:divId w:val="871071367"/>
        <w:rPr>
          <w:color w:val="333333"/>
        </w:rPr>
      </w:pPr>
      <w:r w:rsidRPr="20027FD0" w:rsidR="2F1FA92D">
        <w:rPr>
          <w:rFonts w:eastAsia="Times New Roman"/>
          <w:color w:val="000000" w:themeColor="text1"/>
        </w:rPr>
        <w:t>Vardagar mån</w:t>
      </w:r>
      <w:r w:rsidRPr="20027FD0" w:rsidR="50C498AA">
        <w:rPr>
          <w:rFonts w:eastAsia="Times New Roman"/>
          <w:color w:val="000000" w:themeColor="text1"/>
        </w:rPr>
        <w:t>dag</w:t>
      </w:r>
      <w:r w:rsidRPr="20027FD0" w:rsidR="2F1FA92D">
        <w:rPr>
          <w:rFonts w:eastAsia="Times New Roman"/>
          <w:color w:val="000000" w:themeColor="text1"/>
        </w:rPr>
        <w:t>-tors</w:t>
      </w:r>
      <w:r w:rsidRPr="20027FD0" w:rsidR="66C6A278">
        <w:rPr>
          <w:rFonts w:eastAsia="Times New Roman"/>
          <w:color w:val="000000" w:themeColor="text1"/>
        </w:rPr>
        <w:t>dag</w:t>
      </w:r>
      <w:r w:rsidRPr="20027FD0" w:rsidR="2F1FA92D">
        <w:rPr>
          <w:rFonts w:eastAsia="Times New Roman"/>
          <w:color w:val="000000" w:themeColor="text1"/>
        </w:rPr>
        <w:t xml:space="preserve"> 300kr/dag. </w:t>
      </w:r>
      <w:r w:rsidRPr="00877255" w:rsidR="2F1FA92D">
        <w:rPr>
          <w:rFonts w:eastAsia="Times New Roman"/>
          <w:color w:val="000000" w:themeColor="text1"/>
        </w:rPr>
        <w:t xml:space="preserve">Helg </w:t>
      </w:r>
      <w:r w:rsidRPr="00877255" w:rsidR="2F1FA92D">
        <w:rPr>
          <w:rFonts w:eastAsia="Times New Roman"/>
          <w:color w:val="000000" w:themeColor="text1"/>
        </w:rPr>
        <w:t>fre</w:t>
      </w:r>
      <w:r w:rsidRPr="00877255" w:rsidR="4E7C650F">
        <w:rPr>
          <w:rFonts w:eastAsia="Times New Roman"/>
          <w:color w:val="000000" w:themeColor="text1"/>
        </w:rPr>
        <w:t>dag</w:t>
      </w:r>
      <w:r w:rsidRPr="00877255" w:rsidR="2F1FA92D">
        <w:rPr>
          <w:rFonts w:eastAsia="Times New Roman"/>
          <w:color w:val="000000" w:themeColor="text1"/>
        </w:rPr>
        <w:t>- sön</w:t>
      </w:r>
      <w:r w:rsidRPr="00877255" w:rsidR="29EBDD8D">
        <w:rPr>
          <w:rFonts w:eastAsia="Times New Roman"/>
          <w:color w:val="000000" w:themeColor="text1"/>
        </w:rPr>
        <w:t>dag</w:t>
      </w:r>
      <w:r w:rsidRPr="00877255" w:rsidR="2F1FA92D">
        <w:rPr>
          <w:rFonts w:eastAsia="Times New Roman"/>
          <w:color w:val="000000" w:themeColor="text1"/>
        </w:rPr>
        <w:t xml:space="preserve"> </w:t>
      </w:r>
      <w:r w:rsidRPr="00877255" w:rsidR="455F5FB5">
        <w:rPr>
          <w:rFonts w:eastAsia="Times New Roman"/>
          <w:color w:val="000000" w:themeColor="text1"/>
        </w:rPr>
        <w:t xml:space="preserve">10</w:t>
      </w:r>
      <w:r w:rsidRPr="00877255" w:rsidR="2F1FA92D">
        <w:rPr>
          <w:rFonts w:eastAsia="Times New Roman"/>
          <w:color w:val="000000" w:themeColor="text1"/>
        </w:rPr>
        <w:t xml:space="preserve">00kr</w:t>
      </w:r>
      <w:r w:rsidRPr="00877255" w:rsidR="0292AC65">
        <w:rPr>
          <w:rFonts w:eastAsia="Times New Roman"/>
          <w:color w:val="000000" w:themeColor="text1"/>
        </w:rPr>
        <w:t>.</w:t>
      </w:r>
      <w:r w:rsidRPr="00877255" w:rsidR="001A5108">
        <w:rPr>
          <w:color w:val="333333"/>
        </w:rPr>
        <w:t xml:space="preserve"> Hyran för lokalen betalas via </w:t>
      </w:r>
      <w:r w:rsidRPr="00877255" w:rsidR="001A5108">
        <w:rPr>
          <w:color w:val="333333"/>
        </w:rPr>
        <w:t xml:space="preserve">Swish</w:t>
      </w:r>
      <w:r w:rsidRPr="00877255" w:rsidR="001A5108">
        <w:rPr>
          <w:color w:val="333333"/>
        </w:rPr>
        <w:t xml:space="preserve"> för att bekräfta bokningen</w:t>
      </w:r>
      <w:r w:rsidR="00DC4B00">
        <w:rPr>
          <w:color w:val="333333"/>
        </w:rPr>
        <w:t>, senast 1 vecka innan din bokning</w:t>
      </w:r>
      <w:r w:rsidRPr="00877255" w:rsidR="001A5108">
        <w:rPr>
          <w:color w:val="333333"/>
        </w:rPr>
        <w:t xml:space="preserve">. Vid utebliven betalning avbokas din bokning. Skicka sedan en </w:t>
      </w:r>
      <w:r w:rsidRPr="00877255" w:rsidR="001A5108">
        <w:rPr>
          <w:color w:val="333333"/>
        </w:rPr>
        <w:t>skärmdump</w:t>
      </w:r>
      <w:r w:rsidRPr="00877255" w:rsidR="001A5108">
        <w:rPr>
          <w:color w:val="333333"/>
        </w:rPr>
        <w:t xml:space="preserve"> på </w:t>
      </w:r>
      <w:r w:rsidRPr="00877255" w:rsidR="001A5108">
        <w:rPr>
          <w:color w:val="333333"/>
        </w:rPr>
        <w:t>Swish</w:t>
      </w:r>
      <w:r w:rsidRPr="00877255" w:rsidR="001A5108">
        <w:rPr>
          <w:color w:val="333333"/>
        </w:rPr>
        <w:t>-betalning</w:t>
      </w:r>
      <w:r w:rsidRPr="00877255" w:rsidR="00113F49">
        <w:rPr>
          <w:color w:val="333333"/>
        </w:rPr>
        <w:t xml:space="preserve"> </w:t>
      </w:r>
      <w:r w:rsidRPr="00877255" w:rsidR="001A5108">
        <w:rPr>
          <w:color w:val="333333"/>
        </w:rPr>
        <w:t>till </w:t>
      </w:r>
      <w:hyperlink w:history="1" r:id="R0d02c114f2f34074">
        <w:r w:rsidRPr="00877255" w:rsidR="001A5108">
          <w:rPr>
            <w:rStyle w:val="Hyperlnk"/>
            <w:color w:val="1976D2"/>
            <w:u w:val="none"/>
            <w:bdr w:val="none" w:color="auto" w:sz="0" w:space="0" w:frame="1"/>
          </w:rPr>
          <w:t>susanna@skarpohojden.se</w:t>
        </w:r>
      </w:hyperlink>
      <w:r w:rsidRPr="00877255" w:rsidR="001A5108">
        <w:rPr>
          <w:color w:val="333333"/>
        </w:rPr>
        <w:t>. </w:t>
      </w:r>
    </w:p>
    <w:p w:rsidRPr="00877255" w:rsidR="00EB5DDD" w:rsidP="00DE33B7" w:rsidRDefault="00EB5DDD" w14:paraId="3DEAA36F" w14:textId="1C110720">
      <w:pPr>
        <w:pStyle w:val="Normalwebb"/>
        <w:spacing w:before="0" w:beforeAutospacing="0" w:after="0" w:afterAutospacing="0"/>
        <w:textAlignment w:val="baseline"/>
        <w:rPr>
          <w:color w:val="333333"/>
        </w:rPr>
      </w:pPr>
      <w:r w:rsidRPr="00877255">
        <w:rPr>
          <w:color w:val="333333"/>
        </w:rPr>
        <w:t>Swish-nummer för betalning av hyra: </w:t>
      </w:r>
      <w:r w:rsidRPr="00877255">
        <w:rPr>
          <w:rStyle w:val="Stark"/>
          <w:color w:val="333333"/>
          <w:bdr w:val="none" w:color="auto" w:sz="0" w:space="0" w:frame="1"/>
        </w:rPr>
        <w:t>123 258 80 93</w:t>
      </w:r>
    </w:p>
    <w:p w:rsidR="001A5108" w:rsidRDefault="001A5108" w14:paraId="6CFE9F6B" w14:textId="4BE44B5B">
      <w:pPr>
        <w:pStyle w:val="Normalwebb"/>
        <w:spacing w:before="0" w:beforeAutospacing="0" w:after="0" w:afterAutospacing="0"/>
        <w:textAlignment w:val="baseline"/>
        <w:divId w:val="871071367"/>
        <w:rPr>
          <w:rFonts w:ascii="Arial" w:hAnsi="Arial" w:cs="Arial"/>
          <w:color w:val="333333"/>
        </w:rPr>
      </w:pPr>
    </w:p>
    <w:p w:rsidR="00F00508" w:rsidP="20027FD0" w:rsidRDefault="18BD2B04" w14:paraId="429A1830" w14:textId="429A23D5">
      <w:pPr>
        <w:spacing w:after="0" w:line="240" w:lineRule="auto"/>
        <w:rPr>
          <w:rFonts w:ascii="Times New Roman" w:hAnsi="Times New Roman" w:eastAsia="Times New Roman" w:cs="Times New Roman"/>
          <w:b/>
          <w:bCs/>
          <w:color w:val="000000" w:themeColor="text1"/>
        </w:rPr>
      </w:pPr>
      <w:r w:rsidRPr="20027FD0">
        <w:rPr>
          <w:rFonts w:ascii="Times New Roman" w:hAnsi="Times New Roman" w:eastAsia="Times New Roman" w:cs="Times New Roman"/>
          <w:b/>
          <w:bCs/>
          <w:color w:val="000000" w:themeColor="text1"/>
        </w:rPr>
        <w:t>Avbokning ska ske</w:t>
      </w:r>
      <w:r w:rsidRPr="20027FD0" w:rsidR="2309104C">
        <w:rPr>
          <w:rFonts w:ascii="Times New Roman" w:hAnsi="Times New Roman" w:eastAsia="Times New Roman" w:cs="Times New Roman"/>
          <w:b/>
          <w:bCs/>
          <w:color w:val="000000" w:themeColor="text1"/>
        </w:rPr>
        <w:t xml:space="preserve"> per mejl </w:t>
      </w:r>
      <w:r w:rsidRPr="20027FD0">
        <w:rPr>
          <w:rFonts w:ascii="Times New Roman" w:hAnsi="Times New Roman" w:eastAsia="Times New Roman" w:cs="Times New Roman"/>
          <w:b/>
          <w:bCs/>
          <w:color w:val="000000" w:themeColor="text1"/>
        </w:rPr>
        <w:t xml:space="preserve">senast 1 vecka innan aktuell bokning. </w:t>
      </w:r>
      <w:r w:rsidRPr="20027FD0" w:rsidR="626F1ABF">
        <w:rPr>
          <w:rFonts w:ascii="Times New Roman" w:hAnsi="Times New Roman" w:eastAsia="Times New Roman" w:cs="Times New Roman"/>
          <w:b/>
          <w:bCs/>
          <w:color w:val="000000" w:themeColor="text1"/>
        </w:rPr>
        <w:t>Giltig hemförsäkring är ett krav!</w:t>
      </w:r>
    </w:p>
    <w:p w:rsidR="00F00508" w:rsidP="20027FD0" w:rsidRDefault="00F00508" w14:paraId="39828877" w14:textId="3344E64A">
      <w:pPr>
        <w:spacing w:after="0" w:line="240" w:lineRule="auto"/>
        <w:rPr>
          <w:rFonts w:ascii="Times New Roman" w:hAnsi="Times New Roman" w:eastAsia="Times New Roman" w:cs="Times New Roman"/>
          <w:color w:val="000000" w:themeColor="text1"/>
        </w:rPr>
      </w:pPr>
    </w:p>
    <w:p w:rsidR="00F00508" w:rsidP="20027FD0" w:rsidRDefault="34C40769" w14:paraId="0BD6BA85" w14:textId="2F8F71F4">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3</w:t>
      </w:r>
      <w:r w:rsidRPr="20027FD0" w:rsidR="2F1FA92D">
        <w:rPr>
          <w:rFonts w:ascii="Times New Roman" w:hAnsi="Times New Roman" w:eastAsia="Times New Roman" w:cs="Times New Roman"/>
          <w:b/>
          <w:bCs/>
          <w:color w:val="000000" w:themeColor="text1"/>
        </w:rPr>
        <w:t xml:space="preserve"> § Deposition</w:t>
      </w:r>
    </w:p>
    <w:p w:rsidR="00F00508" w:rsidP="20027FD0" w:rsidRDefault="6580B9A3" w14:paraId="476E9111" w14:textId="0E661F1C">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Deposition betalas i samband med hyran</w:t>
      </w:r>
      <w:r w:rsidRPr="20027FD0" w:rsidR="2FBE3F57">
        <w:rPr>
          <w:rFonts w:ascii="Times New Roman" w:hAnsi="Times New Roman" w:eastAsia="Times New Roman" w:cs="Times New Roman"/>
          <w:color w:val="000000" w:themeColor="text1"/>
        </w:rPr>
        <w:t>.</w:t>
      </w:r>
      <w:r w:rsidRPr="20027FD0" w:rsidR="3407A330">
        <w:rPr>
          <w:rFonts w:ascii="Times New Roman" w:hAnsi="Times New Roman" w:eastAsia="Times New Roman" w:cs="Times New Roman"/>
          <w:color w:val="000000" w:themeColor="text1"/>
        </w:rPr>
        <w:t xml:space="preserve"> </w:t>
      </w:r>
      <w:r w:rsidRPr="20027FD0" w:rsidR="2F1FA92D">
        <w:rPr>
          <w:rFonts w:ascii="Times New Roman" w:hAnsi="Times New Roman" w:eastAsia="Times New Roman" w:cs="Times New Roman"/>
          <w:color w:val="000000" w:themeColor="text1"/>
        </w:rPr>
        <w:t>500kr vardagar</w:t>
      </w:r>
      <w:r w:rsidRPr="20027FD0" w:rsidR="660C5AA8">
        <w:rPr>
          <w:rFonts w:ascii="Times New Roman" w:hAnsi="Times New Roman" w:eastAsia="Times New Roman" w:cs="Times New Roman"/>
          <w:color w:val="000000" w:themeColor="text1"/>
        </w:rPr>
        <w:t xml:space="preserve"> och </w:t>
      </w:r>
      <w:r w:rsidRPr="20027FD0" w:rsidR="2F1FA92D">
        <w:rPr>
          <w:rFonts w:ascii="Times New Roman" w:hAnsi="Times New Roman" w:eastAsia="Times New Roman" w:cs="Times New Roman"/>
          <w:color w:val="000000" w:themeColor="text1"/>
        </w:rPr>
        <w:t>700kr helg</w:t>
      </w:r>
      <w:r w:rsidRPr="20027FD0" w:rsidR="18E02626">
        <w:rPr>
          <w:rFonts w:ascii="Times New Roman" w:hAnsi="Times New Roman" w:eastAsia="Times New Roman" w:cs="Times New Roman"/>
          <w:color w:val="000000" w:themeColor="text1"/>
        </w:rPr>
        <w:t>.</w:t>
      </w:r>
    </w:p>
    <w:p w:rsidR="00F00508" w:rsidP="20027FD0" w:rsidRDefault="3C499697" w14:paraId="6F1611B4" w14:textId="352D3FE2">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U</w:t>
      </w:r>
      <w:r w:rsidRPr="20027FD0" w:rsidR="2F1FA92D">
        <w:rPr>
          <w:rFonts w:ascii="Times New Roman" w:hAnsi="Times New Roman" w:eastAsia="Times New Roman" w:cs="Times New Roman"/>
          <w:color w:val="000000" w:themeColor="text1"/>
        </w:rPr>
        <w:t xml:space="preserve">nder förutsättning att uthyrningsreglerna efterlevts </w:t>
      </w:r>
      <w:r w:rsidRPr="20027FD0" w:rsidR="304B3564">
        <w:rPr>
          <w:rFonts w:ascii="Times New Roman" w:hAnsi="Times New Roman" w:eastAsia="Times New Roman" w:cs="Times New Roman"/>
          <w:color w:val="000000" w:themeColor="text1"/>
        </w:rPr>
        <w:t xml:space="preserve">och </w:t>
      </w:r>
      <w:r w:rsidRPr="20027FD0" w:rsidR="1E4535BC">
        <w:rPr>
          <w:rFonts w:ascii="Times New Roman" w:hAnsi="Times New Roman" w:eastAsia="Times New Roman" w:cs="Times New Roman"/>
          <w:color w:val="000000" w:themeColor="text1"/>
        </w:rPr>
        <w:t xml:space="preserve">godkänd </w:t>
      </w:r>
      <w:r w:rsidRPr="20027FD0" w:rsidR="208F1D99">
        <w:rPr>
          <w:rFonts w:ascii="Times New Roman" w:hAnsi="Times New Roman" w:eastAsia="Times New Roman" w:cs="Times New Roman"/>
          <w:color w:val="000000" w:themeColor="text1"/>
        </w:rPr>
        <w:t>städbesiktning</w:t>
      </w:r>
      <w:r w:rsidRPr="20027FD0" w:rsidR="7B0CEB0D">
        <w:rPr>
          <w:rFonts w:ascii="Times New Roman" w:hAnsi="Times New Roman" w:eastAsia="Times New Roman" w:cs="Times New Roman"/>
          <w:color w:val="000000" w:themeColor="text1"/>
        </w:rPr>
        <w:t xml:space="preserve"> </w:t>
      </w:r>
      <w:r w:rsidRPr="20027FD0" w:rsidR="1A230FF6">
        <w:rPr>
          <w:rFonts w:ascii="Times New Roman" w:hAnsi="Times New Roman" w:eastAsia="Times New Roman" w:cs="Times New Roman"/>
          <w:color w:val="000000" w:themeColor="text1"/>
        </w:rPr>
        <w:t>återbetalas depo</w:t>
      </w:r>
      <w:r w:rsidRPr="20027FD0" w:rsidR="55D98081">
        <w:rPr>
          <w:rFonts w:ascii="Times New Roman" w:hAnsi="Times New Roman" w:eastAsia="Times New Roman" w:cs="Times New Roman"/>
          <w:color w:val="000000" w:themeColor="text1"/>
        </w:rPr>
        <w:t>sitio</w:t>
      </w:r>
      <w:r w:rsidRPr="20027FD0" w:rsidR="1A230FF6">
        <w:rPr>
          <w:rFonts w:ascii="Times New Roman" w:hAnsi="Times New Roman" w:eastAsia="Times New Roman" w:cs="Times New Roman"/>
          <w:color w:val="000000" w:themeColor="text1"/>
        </w:rPr>
        <w:t xml:space="preserve">nen. </w:t>
      </w:r>
      <w:r w:rsidRPr="20027FD0" w:rsidR="0F333D72">
        <w:rPr>
          <w:rFonts w:ascii="Times New Roman" w:hAnsi="Times New Roman" w:eastAsia="Times New Roman" w:cs="Times New Roman"/>
          <w:color w:val="000000" w:themeColor="text1"/>
        </w:rPr>
        <w:t xml:space="preserve">Besiktning görs </w:t>
      </w:r>
      <w:r w:rsidRPr="20027FD0" w:rsidR="6B32D8AB">
        <w:rPr>
          <w:rFonts w:ascii="Times New Roman" w:hAnsi="Times New Roman" w:eastAsia="Times New Roman" w:cs="Times New Roman"/>
          <w:color w:val="000000" w:themeColor="text1"/>
        </w:rPr>
        <w:t xml:space="preserve">på </w:t>
      </w:r>
      <w:r w:rsidRPr="20027FD0" w:rsidR="0F333D72">
        <w:rPr>
          <w:rFonts w:ascii="Times New Roman" w:hAnsi="Times New Roman" w:eastAsia="Times New Roman" w:cs="Times New Roman"/>
          <w:color w:val="000000" w:themeColor="text1"/>
        </w:rPr>
        <w:t>överenskommen tid</w:t>
      </w:r>
      <w:r w:rsidRPr="20027FD0" w:rsidR="0E7C8F40">
        <w:rPr>
          <w:rFonts w:ascii="Times New Roman" w:hAnsi="Times New Roman" w:eastAsia="Times New Roman" w:cs="Times New Roman"/>
          <w:color w:val="000000" w:themeColor="text1"/>
        </w:rPr>
        <w:t xml:space="preserve"> efter hyrestiden.</w:t>
      </w:r>
    </w:p>
    <w:p w:rsidR="00F00508" w:rsidP="20027FD0" w:rsidRDefault="00F00508" w14:paraId="375F34B8" w14:textId="67D48547">
      <w:pPr>
        <w:spacing w:after="0" w:line="240" w:lineRule="auto"/>
        <w:rPr>
          <w:rFonts w:ascii="Times New Roman" w:hAnsi="Times New Roman" w:eastAsia="Times New Roman" w:cs="Times New Roman"/>
          <w:color w:val="000000" w:themeColor="text1"/>
        </w:rPr>
      </w:pPr>
    </w:p>
    <w:p w:rsidR="00F00508" w:rsidP="20027FD0" w:rsidRDefault="2F1FA92D" w14:paraId="69C5E564" w14:textId="27ADE838">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4 § Allmänna ordningsregler</w:t>
      </w:r>
    </w:p>
    <w:p w:rsidR="00F00508" w:rsidP="20027FD0" w:rsidRDefault="2F1FA92D" w14:paraId="4BFCEF88" w14:textId="11CE6BD7">
      <w:pPr>
        <w:spacing w:after="0" w:line="240" w:lineRule="auto"/>
        <w:rPr>
          <w:rFonts w:ascii="Times New Roman" w:hAnsi="Times New Roman" w:eastAsia="Times New Roman" w:cs="Times New Roman"/>
          <w:b/>
          <w:bCs/>
          <w:color w:val="000000" w:themeColor="text1"/>
        </w:rPr>
      </w:pPr>
      <w:r w:rsidRPr="20027FD0">
        <w:rPr>
          <w:rFonts w:ascii="Times New Roman" w:hAnsi="Times New Roman" w:eastAsia="Times New Roman" w:cs="Times New Roman"/>
          <w:color w:val="000000" w:themeColor="text1"/>
        </w:rPr>
        <w:t xml:space="preserve">Hyresgästen ansvarar för att nedanstående regler efterlevs: </w:t>
      </w:r>
    </w:p>
    <w:p w:rsidR="00F00508" w:rsidP="20027FD0" w:rsidRDefault="2F1FA92D" w14:paraId="127AC369" w14:textId="77BF76D1">
      <w:pPr>
        <w:pStyle w:val="Liststycke"/>
        <w:numPr>
          <w:ilvl w:val="0"/>
          <w:numId w:val="1"/>
        </w:num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Max 45 personer får vistas i lokalen</w:t>
      </w:r>
      <w:r w:rsidRPr="20027FD0" w:rsidR="40C300C7">
        <w:rPr>
          <w:rFonts w:ascii="Times New Roman" w:hAnsi="Times New Roman" w:eastAsia="Times New Roman" w:cs="Times New Roman"/>
          <w:b/>
          <w:bCs/>
          <w:color w:val="000000" w:themeColor="text1"/>
        </w:rPr>
        <w:t xml:space="preserve"> pga brandsäkerhet</w:t>
      </w:r>
    </w:p>
    <w:p w:rsidR="00F00508" w:rsidP="20027FD0" w:rsidRDefault="2566C7C0" w14:paraId="7A578B4C" w14:textId="2A1AAB64">
      <w:pPr>
        <w:pStyle w:val="Liststycke"/>
        <w:numPr>
          <w:ilvl w:val="0"/>
          <w:numId w:val="1"/>
        </w:num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 xml:space="preserve">Rökning är ej tillåten i lokalen. Rökning får ske utomhus utanför dörren som är på långsidan av huset, under förutsättning att askkoppar används samt att fimpar från cigarretterna tas om hand, ej tillåtet att fimpa i planteringar eller på marken. </w:t>
      </w:r>
    </w:p>
    <w:p w:rsidR="00F00508" w:rsidP="20027FD0" w:rsidRDefault="2F1FA92D" w14:paraId="1D919FF7" w14:textId="1CE60231">
      <w:pPr>
        <w:pStyle w:val="Liststycke"/>
        <w:numPr>
          <w:ilvl w:val="0"/>
          <w:numId w:val="1"/>
        </w:num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Det är inte tillåtet att häfta eller tejpa på väggar eller tak.</w:t>
      </w:r>
    </w:p>
    <w:p w:rsidR="00F00508" w:rsidP="20027FD0" w:rsidRDefault="2F1FA92D" w14:paraId="31DBADB3" w14:textId="33B0DFEA">
      <w:pPr>
        <w:pStyle w:val="Liststycke"/>
        <w:numPr>
          <w:ilvl w:val="0"/>
          <w:numId w:val="1"/>
        </w:num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Övernattning i lokalen är förbjuden.</w:t>
      </w:r>
    </w:p>
    <w:p w:rsidR="00F00508" w:rsidP="20027FD0" w:rsidRDefault="36B58737" w14:paraId="74910FE4" w14:textId="5847E64B">
      <w:pPr>
        <w:pStyle w:val="Liststycke"/>
        <w:numPr>
          <w:ilvl w:val="0"/>
          <w:numId w:val="1"/>
        </w:num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 xml:space="preserve">Senast klockan </w:t>
      </w:r>
      <w:r w:rsidRPr="20027FD0" w:rsidR="2F1FA92D">
        <w:rPr>
          <w:rFonts w:ascii="Times New Roman" w:hAnsi="Times New Roman" w:eastAsia="Times New Roman" w:cs="Times New Roman"/>
          <w:b/>
          <w:bCs/>
          <w:color w:val="000000" w:themeColor="text1"/>
        </w:rPr>
        <w:t>01:00 skall det vara tyst i och kring lokalen</w:t>
      </w:r>
      <w:r w:rsidRPr="20027FD0" w:rsidR="2F1FA92D">
        <w:rPr>
          <w:rFonts w:ascii="Times New Roman" w:hAnsi="Times New Roman" w:eastAsia="Times New Roman" w:cs="Times New Roman"/>
          <w:color w:val="000000" w:themeColor="text1"/>
        </w:rPr>
        <w:t>.</w:t>
      </w:r>
      <w:r w:rsidRPr="20027FD0" w:rsidR="5009DBC3">
        <w:rPr>
          <w:rFonts w:ascii="Times New Roman" w:hAnsi="Times New Roman" w:eastAsia="Times New Roman" w:cs="Times New Roman"/>
          <w:color w:val="000000" w:themeColor="text1"/>
        </w:rPr>
        <w:t xml:space="preserve"> </w:t>
      </w:r>
      <w:r w:rsidRPr="20027FD0" w:rsidR="2F1FA92D">
        <w:rPr>
          <w:rFonts w:ascii="Times New Roman" w:hAnsi="Times New Roman" w:eastAsia="Times New Roman" w:cs="Times New Roman"/>
          <w:color w:val="000000" w:themeColor="text1"/>
        </w:rPr>
        <w:t>Boende får inte störas</w:t>
      </w:r>
      <w:r w:rsidRPr="20027FD0" w:rsidR="4DFD7DA7">
        <w:rPr>
          <w:rFonts w:ascii="Times New Roman" w:hAnsi="Times New Roman" w:eastAsia="Times New Roman" w:cs="Times New Roman"/>
          <w:color w:val="000000" w:themeColor="text1"/>
        </w:rPr>
        <w:t>!</w:t>
      </w:r>
    </w:p>
    <w:p w:rsidR="00F00508" w:rsidP="20027FD0" w:rsidRDefault="00F00508" w14:paraId="2C63D05C" w14:textId="4CCFA006">
      <w:pPr>
        <w:spacing w:after="0" w:line="240" w:lineRule="auto"/>
        <w:contextualSpacing/>
        <w:rPr>
          <w:rFonts w:ascii="Times New Roman" w:hAnsi="Times New Roman" w:eastAsia="Times New Roman" w:cs="Times New Roman"/>
          <w:color w:val="000000" w:themeColor="text1"/>
        </w:rPr>
      </w:pPr>
    </w:p>
    <w:p w:rsidR="00F00508" w:rsidP="20027FD0" w:rsidRDefault="2F1FA92D" w14:paraId="2D7A141C" w14:textId="5D9EF2E0">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5 § Lokalen ska lämnas välstädad</w:t>
      </w:r>
    </w:p>
    <w:p w:rsidR="00F00508" w:rsidP="20027FD0" w:rsidRDefault="2F1FA92D" w14:paraId="1FE179FB" w14:textId="10AF0590">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Ställ i ordning möbler fint och snyggt</w:t>
      </w:r>
      <w:r w:rsidRPr="20027FD0" w:rsidR="4877B31B">
        <w:rPr>
          <w:rFonts w:ascii="Times New Roman" w:hAnsi="Times New Roman" w:eastAsia="Times New Roman" w:cs="Times New Roman"/>
          <w:color w:val="000000" w:themeColor="text1"/>
        </w:rPr>
        <w:t>. Se separat checklista gällande städning längre ned.</w:t>
      </w:r>
    </w:p>
    <w:p w:rsidR="00F00508" w:rsidP="20027FD0" w:rsidRDefault="4877B31B" w14:paraId="1A28DAFC" w14:textId="1E1AEB75">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 xml:space="preserve">Denna ska även skrivas under </w:t>
      </w:r>
      <w:r w:rsidRPr="20027FD0" w:rsidR="27E47056">
        <w:rPr>
          <w:rFonts w:ascii="Times New Roman" w:hAnsi="Times New Roman" w:eastAsia="Times New Roman" w:cs="Times New Roman"/>
          <w:color w:val="000000" w:themeColor="text1"/>
        </w:rPr>
        <w:t xml:space="preserve">vid </w:t>
      </w:r>
      <w:r w:rsidRPr="20027FD0">
        <w:rPr>
          <w:rFonts w:ascii="Times New Roman" w:hAnsi="Times New Roman" w:eastAsia="Times New Roman" w:cs="Times New Roman"/>
          <w:color w:val="000000" w:themeColor="text1"/>
        </w:rPr>
        <w:t>kontroll.</w:t>
      </w:r>
    </w:p>
    <w:p w:rsidR="00F00508" w:rsidP="20027FD0" w:rsidRDefault="2F1FA92D" w14:paraId="60381653" w14:textId="09339B05">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Hyresgästen kan hållas ekonomiskt ansvarig för kostnaden för att anlita städfirma om städningen är undermålig samt att depositionen inte återlämnas</w:t>
      </w:r>
      <w:r>
        <w:br/>
      </w:r>
    </w:p>
    <w:p w:rsidR="00F00508" w:rsidP="20027FD0" w:rsidRDefault="2F1FA92D" w14:paraId="4EC89019" w14:textId="500ACE1B">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6 § Skadegörelse</w:t>
      </w:r>
    </w:p>
    <w:p w:rsidR="00F00508" w:rsidP="20027FD0" w:rsidRDefault="2F1FA92D" w14:paraId="637EB13E" w14:textId="60483444">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 xml:space="preserve">Hyresgästen förbinder sig att omedelbart informera </w:t>
      </w:r>
      <w:r w:rsidRPr="20027FD0" w:rsidR="1C7C3CC1">
        <w:rPr>
          <w:rFonts w:ascii="Times New Roman" w:hAnsi="Times New Roman" w:eastAsia="Times New Roman" w:cs="Times New Roman"/>
          <w:color w:val="000000" w:themeColor="text1"/>
        </w:rPr>
        <w:t>ansvarig i styrelsen</w:t>
      </w:r>
      <w:r w:rsidRPr="20027FD0">
        <w:rPr>
          <w:rFonts w:ascii="Times New Roman" w:hAnsi="Times New Roman" w:eastAsia="Times New Roman" w:cs="Times New Roman"/>
          <w:color w:val="000000" w:themeColor="text1"/>
        </w:rPr>
        <w:t xml:space="preserve"> om skador eller brister i lokalen eller på inventarier. Hyresgästen är vidare ansvarig för att lokalen hålls i bra och oskadat skick. Oaktsamt bruk är inte tillåtet och uppkommen skada ska ersättas. Giltig hemförsäkring skall kunna uppvisas vid anmodan.</w:t>
      </w:r>
    </w:p>
    <w:p w:rsidR="00F00508" w:rsidP="20027FD0" w:rsidRDefault="00F00508" w14:paraId="5485B5A7" w14:textId="4ABA2627">
      <w:pPr>
        <w:spacing w:after="0" w:line="240" w:lineRule="auto"/>
        <w:rPr>
          <w:rFonts w:ascii="Times New Roman" w:hAnsi="Times New Roman" w:eastAsia="Times New Roman" w:cs="Times New Roman"/>
          <w:color w:val="000000" w:themeColor="text1"/>
        </w:rPr>
      </w:pPr>
    </w:p>
    <w:p w:rsidR="00F00508" w:rsidP="20027FD0" w:rsidRDefault="2F1FA92D" w14:paraId="524864D9" w14:textId="00BCBDC2">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7 § Personliga tillhörigheter</w:t>
      </w:r>
    </w:p>
    <w:p w:rsidR="00F00508" w:rsidP="20027FD0" w:rsidRDefault="2F1FA92D" w14:paraId="6CFC62C0" w14:textId="1C16C95E">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Brf Skarpöhöjden ansvarar inte för hyresgästens privata tillhörigheter under uthyrningstiden, inte heller för kvarlämnade privata tillhörigheter efter uthyrningstidens utgång.</w:t>
      </w:r>
    </w:p>
    <w:p w:rsidR="00F00508" w:rsidP="20027FD0" w:rsidRDefault="00F00508" w14:paraId="165661CD" w14:textId="5E9A0503">
      <w:pPr>
        <w:spacing w:after="0" w:line="240" w:lineRule="auto"/>
        <w:rPr>
          <w:rFonts w:ascii="Times New Roman" w:hAnsi="Times New Roman" w:eastAsia="Times New Roman" w:cs="Times New Roman"/>
          <w:color w:val="000000" w:themeColor="text1"/>
        </w:rPr>
      </w:pPr>
    </w:p>
    <w:p w:rsidR="00F00508" w:rsidP="20027FD0" w:rsidRDefault="2F1FA92D" w14:paraId="5AA00DC1" w14:textId="6CBCCF1C">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b/>
          <w:bCs/>
          <w:color w:val="000000" w:themeColor="text1"/>
        </w:rPr>
        <w:t>8 § Regelbrott</w:t>
      </w:r>
    </w:p>
    <w:p w:rsidR="00F00508" w:rsidP="20027FD0" w:rsidRDefault="2F1FA92D" w14:paraId="56CB2131" w14:textId="010AA5E0">
      <w:pPr>
        <w:spacing w:after="0" w:line="240" w:lineRule="auto"/>
        <w:rPr>
          <w:rFonts w:ascii="Times New Roman" w:hAnsi="Times New Roman" w:eastAsia="Times New Roman" w:cs="Times New Roman"/>
          <w:color w:val="000000" w:themeColor="text1"/>
        </w:rPr>
      </w:pPr>
      <w:r w:rsidRPr="20027FD0">
        <w:rPr>
          <w:rFonts w:ascii="Times New Roman" w:hAnsi="Times New Roman" w:eastAsia="Times New Roman" w:cs="Times New Roman"/>
          <w:color w:val="000000" w:themeColor="text1"/>
        </w:rPr>
        <w:t>Brf Skarpöhöjden förbehåller sig rätten att behålla depositionen om reglerna inte följs. Vid grovt regelbrott har Brf Skarpöhöjden rätt att säga upp detta kontrakt vid missbruk av lokalen. Även eventuella tillkommande kostnader som direkt eller indirekt orsakats av hyresgästen ställs mot hyresgästen</w:t>
      </w:r>
      <w:r w:rsidRPr="20027FD0" w:rsidR="348342A6">
        <w:rPr>
          <w:rFonts w:ascii="Times New Roman" w:hAnsi="Times New Roman" w:eastAsia="Times New Roman" w:cs="Times New Roman"/>
          <w:color w:val="000000" w:themeColor="text1"/>
        </w:rPr>
        <w:t>.</w:t>
      </w:r>
    </w:p>
    <w:sectPr w:rsidR="00F00508">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5F23"/>
    <w:multiLevelType w:val="hybridMultilevel"/>
    <w:tmpl w:val="FFFFFFFF"/>
    <w:lvl w:ilvl="0" w:tplc="B4000760">
      <w:start w:val="1"/>
      <w:numFmt w:val="bullet"/>
      <w:lvlText w:val="-"/>
      <w:lvlJc w:val="left"/>
      <w:pPr>
        <w:ind w:left="720" w:hanging="360"/>
      </w:pPr>
      <w:rPr>
        <w:rFonts w:hint="default" w:ascii="Aptos" w:hAnsi="Aptos"/>
      </w:rPr>
    </w:lvl>
    <w:lvl w:ilvl="1" w:tplc="2EA622CE">
      <w:start w:val="1"/>
      <w:numFmt w:val="bullet"/>
      <w:lvlText w:val="o"/>
      <w:lvlJc w:val="left"/>
      <w:pPr>
        <w:ind w:left="1440" w:hanging="360"/>
      </w:pPr>
      <w:rPr>
        <w:rFonts w:hint="default" w:ascii="Courier New" w:hAnsi="Courier New"/>
      </w:rPr>
    </w:lvl>
    <w:lvl w:ilvl="2" w:tplc="AEF6B420">
      <w:start w:val="1"/>
      <w:numFmt w:val="bullet"/>
      <w:lvlText w:val=""/>
      <w:lvlJc w:val="left"/>
      <w:pPr>
        <w:ind w:left="2160" w:hanging="360"/>
      </w:pPr>
      <w:rPr>
        <w:rFonts w:hint="default" w:ascii="Wingdings" w:hAnsi="Wingdings"/>
      </w:rPr>
    </w:lvl>
    <w:lvl w:ilvl="3" w:tplc="C9FC3D82">
      <w:start w:val="1"/>
      <w:numFmt w:val="bullet"/>
      <w:lvlText w:val=""/>
      <w:lvlJc w:val="left"/>
      <w:pPr>
        <w:ind w:left="2880" w:hanging="360"/>
      </w:pPr>
      <w:rPr>
        <w:rFonts w:hint="default" w:ascii="Symbol" w:hAnsi="Symbol"/>
      </w:rPr>
    </w:lvl>
    <w:lvl w:ilvl="4" w:tplc="1D86E66A">
      <w:start w:val="1"/>
      <w:numFmt w:val="bullet"/>
      <w:lvlText w:val="o"/>
      <w:lvlJc w:val="left"/>
      <w:pPr>
        <w:ind w:left="3600" w:hanging="360"/>
      </w:pPr>
      <w:rPr>
        <w:rFonts w:hint="default" w:ascii="Courier New" w:hAnsi="Courier New"/>
      </w:rPr>
    </w:lvl>
    <w:lvl w:ilvl="5" w:tplc="F5D80EE6">
      <w:start w:val="1"/>
      <w:numFmt w:val="bullet"/>
      <w:lvlText w:val=""/>
      <w:lvlJc w:val="left"/>
      <w:pPr>
        <w:ind w:left="4320" w:hanging="360"/>
      </w:pPr>
      <w:rPr>
        <w:rFonts w:hint="default" w:ascii="Wingdings" w:hAnsi="Wingdings"/>
      </w:rPr>
    </w:lvl>
    <w:lvl w:ilvl="6" w:tplc="FA6CB7BE">
      <w:start w:val="1"/>
      <w:numFmt w:val="bullet"/>
      <w:lvlText w:val=""/>
      <w:lvlJc w:val="left"/>
      <w:pPr>
        <w:ind w:left="5040" w:hanging="360"/>
      </w:pPr>
      <w:rPr>
        <w:rFonts w:hint="default" w:ascii="Symbol" w:hAnsi="Symbol"/>
      </w:rPr>
    </w:lvl>
    <w:lvl w:ilvl="7" w:tplc="769EEC4E">
      <w:start w:val="1"/>
      <w:numFmt w:val="bullet"/>
      <w:lvlText w:val="o"/>
      <w:lvlJc w:val="left"/>
      <w:pPr>
        <w:ind w:left="5760" w:hanging="360"/>
      </w:pPr>
      <w:rPr>
        <w:rFonts w:hint="default" w:ascii="Courier New" w:hAnsi="Courier New"/>
      </w:rPr>
    </w:lvl>
    <w:lvl w:ilvl="8" w:tplc="234C92BC">
      <w:start w:val="1"/>
      <w:numFmt w:val="bullet"/>
      <w:lvlText w:val=""/>
      <w:lvlJc w:val="left"/>
      <w:pPr>
        <w:ind w:left="6480" w:hanging="360"/>
      </w:pPr>
      <w:rPr>
        <w:rFonts w:hint="default" w:ascii="Wingdings" w:hAnsi="Wingdings"/>
      </w:rPr>
    </w:lvl>
  </w:abstractNum>
  <w:abstractNum w:abstractNumId="1" w15:restartNumberingAfterBreak="0">
    <w:nsid w:val="1B5399C3"/>
    <w:multiLevelType w:val="hybridMultilevel"/>
    <w:tmpl w:val="FFFFFFFF"/>
    <w:lvl w:ilvl="0" w:tplc="0FE8B208">
      <w:start w:val="1"/>
      <w:numFmt w:val="bullet"/>
      <w:lvlText w:val=""/>
      <w:lvlJc w:val="left"/>
      <w:pPr>
        <w:ind w:left="720" w:hanging="360"/>
      </w:pPr>
      <w:rPr>
        <w:rFonts w:hint="default" w:ascii="Symbol" w:hAnsi="Symbol"/>
      </w:rPr>
    </w:lvl>
    <w:lvl w:ilvl="1" w:tplc="8B28EA6A">
      <w:start w:val="1"/>
      <w:numFmt w:val="bullet"/>
      <w:lvlText w:val="o"/>
      <w:lvlJc w:val="left"/>
      <w:pPr>
        <w:ind w:left="1440" w:hanging="360"/>
      </w:pPr>
      <w:rPr>
        <w:rFonts w:hint="default" w:ascii="Courier New" w:hAnsi="Courier New"/>
      </w:rPr>
    </w:lvl>
    <w:lvl w:ilvl="2" w:tplc="91668356">
      <w:start w:val="1"/>
      <w:numFmt w:val="bullet"/>
      <w:lvlText w:val=""/>
      <w:lvlJc w:val="left"/>
      <w:pPr>
        <w:ind w:left="2160" w:hanging="360"/>
      </w:pPr>
      <w:rPr>
        <w:rFonts w:hint="default" w:ascii="Wingdings" w:hAnsi="Wingdings"/>
      </w:rPr>
    </w:lvl>
    <w:lvl w:ilvl="3" w:tplc="F4DC2D4C">
      <w:start w:val="1"/>
      <w:numFmt w:val="bullet"/>
      <w:lvlText w:val=""/>
      <w:lvlJc w:val="left"/>
      <w:pPr>
        <w:ind w:left="2880" w:hanging="360"/>
      </w:pPr>
      <w:rPr>
        <w:rFonts w:hint="default" w:ascii="Symbol" w:hAnsi="Symbol"/>
      </w:rPr>
    </w:lvl>
    <w:lvl w:ilvl="4" w:tplc="28D85D2C">
      <w:start w:val="1"/>
      <w:numFmt w:val="bullet"/>
      <w:lvlText w:val="o"/>
      <w:lvlJc w:val="left"/>
      <w:pPr>
        <w:ind w:left="3600" w:hanging="360"/>
      </w:pPr>
      <w:rPr>
        <w:rFonts w:hint="default" w:ascii="Courier New" w:hAnsi="Courier New"/>
      </w:rPr>
    </w:lvl>
    <w:lvl w:ilvl="5" w:tplc="BC86DB14">
      <w:start w:val="1"/>
      <w:numFmt w:val="bullet"/>
      <w:lvlText w:val=""/>
      <w:lvlJc w:val="left"/>
      <w:pPr>
        <w:ind w:left="4320" w:hanging="360"/>
      </w:pPr>
      <w:rPr>
        <w:rFonts w:hint="default" w:ascii="Wingdings" w:hAnsi="Wingdings"/>
      </w:rPr>
    </w:lvl>
    <w:lvl w:ilvl="6" w:tplc="3FA4C4BE">
      <w:start w:val="1"/>
      <w:numFmt w:val="bullet"/>
      <w:lvlText w:val=""/>
      <w:lvlJc w:val="left"/>
      <w:pPr>
        <w:ind w:left="5040" w:hanging="360"/>
      </w:pPr>
      <w:rPr>
        <w:rFonts w:hint="default" w:ascii="Symbol" w:hAnsi="Symbol"/>
      </w:rPr>
    </w:lvl>
    <w:lvl w:ilvl="7" w:tplc="23B2DA90">
      <w:start w:val="1"/>
      <w:numFmt w:val="bullet"/>
      <w:lvlText w:val="o"/>
      <w:lvlJc w:val="left"/>
      <w:pPr>
        <w:ind w:left="5760" w:hanging="360"/>
      </w:pPr>
      <w:rPr>
        <w:rFonts w:hint="default" w:ascii="Courier New" w:hAnsi="Courier New"/>
      </w:rPr>
    </w:lvl>
    <w:lvl w:ilvl="8" w:tplc="56DA52F2">
      <w:start w:val="1"/>
      <w:numFmt w:val="bullet"/>
      <w:lvlText w:val=""/>
      <w:lvlJc w:val="left"/>
      <w:pPr>
        <w:ind w:left="6480" w:hanging="360"/>
      </w:pPr>
      <w:rPr>
        <w:rFonts w:hint="default" w:ascii="Wingdings" w:hAnsi="Wingdings"/>
      </w:rPr>
    </w:lvl>
  </w:abstractNum>
  <w:abstractNum w:abstractNumId="2" w15:restartNumberingAfterBreak="0">
    <w:nsid w:val="22CBE703"/>
    <w:multiLevelType w:val="hybridMultilevel"/>
    <w:tmpl w:val="FFFFFFFF"/>
    <w:lvl w:ilvl="0" w:tplc="20C8253A">
      <w:start w:val="1"/>
      <w:numFmt w:val="bullet"/>
      <w:lvlText w:val=""/>
      <w:lvlJc w:val="left"/>
      <w:pPr>
        <w:ind w:left="720" w:hanging="360"/>
      </w:pPr>
      <w:rPr>
        <w:rFonts w:hint="default" w:ascii="Symbol" w:hAnsi="Symbol"/>
      </w:rPr>
    </w:lvl>
    <w:lvl w:ilvl="1" w:tplc="67D821A4">
      <w:start w:val="1"/>
      <w:numFmt w:val="bullet"/>
      <w:lvlText w:val="o"/>
      <w:lvlJc w:val="left"/>
      <w:pPr>
        <w:ind w:left="1440" w:hanging="360"/>
      </w:pPr>
      <w:rPr>
        <w:rFonts w:hint="default" w:ascii="Courier New" w:hAnsi="Courier New"/>
      </w:rPr>
    </w:lvl>
    <w:lvl w:ilvl="2" w:tplc="F69A2BF0">
      <w:start w:val="1"/>
      <w:numFmt w:val="bullet"/>
      <w:lvlText w:val=""/>
      <w:lvlJc w:val="left"/>
      <w:pPr>
        <w:ind w:left="2160" w:hanging="360"/>
      </w:pPr>
      <w:rPr>
        <w:rFonts w:hint="default" w:ascii="Wingdings" w:hAnsi="Wingdings"/>
      </w:rPr>
    </w:lvl>
    <w:lvl w:ilvl="3" w:tplc="E0AA550A">
      <w:start w:val="1"/>
      <w:numFmt w:val="bullet"/>
      <w:lvlText w:val=""/>
      <w:lvlJc w:val="left"/>
      <w:pPr>
        <w:ind w:left="2880" w:hanging="360"/>
      </w:pPr>
      <w:rPr>
        <w:rFonts w:hint="default" w:ascii="Symbol" w:hAnsi="Symbol"/>
      </w:rPr>
    </w:lvl>
    <w:lvl w:ilvl="4" w:tplc="EFC85202">
      <w:start w:val="1"/>
      <w:numFmt w:val="bullet"/>
      <w:lvlText w:val="o"/>
      <w:lvlJc w:val="left"/>
      <w:pPr>
        <w:ind w:left="3600" w:hanging="360"/>
      </w:pPr>
      <w:rPr>
        <w:rFonts w:hint="default" w:ascii="Courier New" w:hAnsi="Courier New"/>
      </w:rPr>
    </w:lvl>
    <w:lvl w:ilvl="5" w:tplc="A60A54D4">
      <w:start w:val="1"/>
      <w:numFmt w:val="bullet"/>
      <w:lvlText w:val=""/>
      <w:lvlJc w:val="left"/>
      <w:pPr>
        <w:ind w:left="4320" w:hanging="360"/>
      </w:pPr>
      <w:rPr>
        <w:rFonts w:hint="default" w:ascii="Wingdings" w:hAnsi="Wingdings"/>
      </w:rPr>
    </w:lvl>
    <w:lvl w:ilvl="6" w:tplc="B0D44DF0">
      <w:start w:val="1"/>
      <w:numFmt w:val="bullet"/>
      <w:lvlText w:val=""/>
      <w:lvlJc w:val="left"/>
      <w:pPr>
        <w:ind w:left="5040" w:hanging="360"/>
      </w:pPr>
      <w:rPr>
        <w:rFonts w:hint="default" w:ascii="Symbol" w:hAnsi="Symbol"/>
      </w:rPr>
    </w:lvl>
    <w:lvl w:ilvl="7" w:tplc="56BE2932">
      <w:start w:val="1"/>
      <w:numFmt w:val="bullet"/>
      <w:lvlText w:val="o"/>
      <w:lvlJc w:val="left"/>
      <w:pPr>
        <w:ind w:left="5760" w:hanging="360"/>
      </w:pPr>
      <w:rPr>
        <w:rFonts w:hint="default" w:ascii="Courier New" w:hAnsi="Courier New"/>
      </w:rPr>
    </w:lvl>
    <w:lvl w:ilvl="8" w:tplc="F09AF46A">
      <w:start w:val="1"/>
      <w:numFmt w:val="bullet"/>
      <w:lvlText w:val=""/>
      <w:lvlJc w:val="left"/>
      <w:pPr>
        <w:ind w:left="6480" w:hanging="360"/>
      </w:pPr>
      <w:rPr>
        <w:rFonts w:hint="default" w:ascii="Wingdings" w:hAnsi="Wingdings"/>
      </w:rPr>
    </w:lvl>
  </w:abstractNum>
  <w:abstractNum w:abstractNumId="3" w15:restartNumberingAfterBreak="0">
    <w:nsid w:val="4042C0DB"/>
    <w:multiLevelType w:val="hybridMultilevel"/>
    <w:tmpl w:val="FFFFFFFF"/>
    <w:lvl w:ilvl="0" w:tplc="1FE4B776">
      <w:start w:val="1"/>
      <w:numFmt w:val="bullet"/>
      <w:lvlText w:val=""/>
      <w:lvlJc w:val="left"/>
      <w:pPr>
        <w:ind w:left="720" w:hanging="360"/>
      </w:pPr>
      <w:rPr>
        <w:rFonts w:hint="default" w:ascii="Symbol" w:hAnsi="Symbol"/>
      </w:rPr>
    </w:lvl>
    <w:lvl w:ilvl="1" w:tplc="AAB2D9F6">
      <w:start w:val="1"/>
      <w:numFmt w:val="bullet"/>
      <w:lvlText w:val="o"/>
      <w:lvlJc w:val="left"/>
      <w:pPr>
        <w:ind w:left="1440" w:hanging="360"/>
      </w:pPr>
      <w:rPr>
        <w:rFonts w:hint="default" w:ascii="Courier New" w:hAnsi="Courier New"/>
      </w:rPr>
    </w:lvl>
    <w:lvl w:ilvl="2" w:tplc="66BCBAD4">
      <w:start w:val="1"/>
      <w:numFmt w:val="bullet"/>
      <w:lvlText w:val=""/>
      <w:lvlJc w:val="left"/>
      <w:pPr>
        <w:ind w:left="2160" w:hanging="360"/>
      </w:pPr>
      <w:rPr>
        <w:rFonts w:hint="default" w:ascii="Wingdings" w:hAnsi="Wingdings"/>
      </w:rPr>
    </w:lvl>
    <w:lvl w:ilvl="3" w:tplc="0246A0EC">
      <w:start w:val="1"/>
      <w:numFmt w:val="bullet"/>
      <w:lvlText w:val=""/>
      <w:lvlJc w:val="left"/>
      <w:pPr>
        <w:ind w:left="2880" w:hanging="360"/>
      </w:pPr>
      <w:rPr>
        <w:rFonts w:hint="default" w:ascii="Symbol" w:hAnsi="Symbol"/>
      </w:rPr>
    </w:lvl>
    <w:lvl w:ilvl="4" w:tplc="18060EBA">
      <w:start w:val="1"/>
      <w:numFmt w:val="bullet"/>
      <w:lvlText w:val="o"/>
      <w:lvlJc w:val="left"/>
      <w:pPr>
        <w:ind w:left="3600" w:hanging="360"/>
      </w:pPr>
      <w:rPr>
        <w:rFonts w:hint="default" w:ascii="Courier New" w:hAnsi="Courier New"/>
      </w:rPr>
    </w:lvl>
    <w:lvl w:ilvl="5" w:tplc="6958BF32">
      <w:start w:val="1"/>
      <w:numFmt w:val="bullet"/>
      <w:lvlText w:val=""/>
      <w:lvlJc w:val="left"/>
      <w:pPr>
        <w:ind w:left="4320" w:hanging="360"/>
      </w:pPr>
      <w:rPr>
        <w:rFonts w:hint="default" w:ascii="Wingdings" w:hAnsi="Wingdings"/>
      </w:rPr>
    </w:lvl>
    <w:lvl w:ilvl="6" w:tplc="720827CC">
      <w:start w:val="1"/>
      <w:numFmt w:val="bullet"/>
      <w:lvlText w:val=""/>
      <w:lvlJc w:val="left"/>
      <w:pPr>
        <w:ind w:left="5040" w:hanging="360"/>
      </w:pPr>
      <w:rPr>
        <w:rFonts w:hint="default" w:ascii="Symbol" w:hAnsi="Symbol"/>
      </w:rPr>
    </w:lvl>
    <w:lvl w:ilvl="7" w:tplc="209EA906">
      <w:start w:val="1"/>
      <w:numFmt w:val="bullet"/>
      <w:lvlText w:val="o"/>
      <w:lvlJc w:val="left"/>
      <w:pPr>
        <w:ind w:left="5760" w:hanging="360"/>
      </w:pPr>
      <w:rPr>
        <w:rFonts w:hint="default" w:ascii="Courier New" w:hAnsi="Courier New"/>
      </w:rPr>
    </w:lvl>
    <w:lvl w:ilvl="8" w:tplc="F6F268A6">
      <w:start w:val="1"/>
      <w:numFmt w:val="bullet"/>
      <w:lvlText w:val=""/>
      <w:lvlJc w:val="left"/>
      <w:pPr>
        <w:ind w:left="6480" w:hanging="360"/>
      </w:pPr>
      <w:rPr>
        <w:rFonts w:hint="default" w:ascii="Wingdings" w:hAnsi="Wingdings"/>
      </w:rPr>
    </w:lvl>
  </w:abstractNum>
  <w:abstractNum w:abstractNumId="4" w15:restartNumberingAfterBreak="0">
    <w:nsid w:val="4D18E344"/>
    <w:multiLevelType w:val="hybridMultilevel"/>
    <w:tmpl w:val="FFFFFFFF"/>
    <w:lvl w:ilvl="0" w:tplc="F02EB7F0">
      <w:start w:val="1"/>
      <w:numFmt w:val="bullet"/>
      <w:lvlText w:val=""/>
      <w:lvlJc w:val="left"/>
      <w:pPr>
        <w:ind w:left="720" w:hanging="360"/>
      </w:pPr>
      <w:rPr>
        <w:rFonts w:hint="default" w:ascii="Symbol" w:hAnsi="Symbol"/>
      </w:rPr>
    </w:lvl>
    <w:lvl w:ilvl="1" w:tplc="25A45E62">
      <w:start w:val="1"/>
      <w:numFmt w:val="bullet"/>
      <w:lvlText w:val="o"/>
      <w:lvlJc w:val="left"/>
      <w:pPr>
        <w:ind w:left="1440" w:hanging="360"/>
      </w:pPr>
      <w:rPr>
        <w:rFonts w:hint="default" w:ascii="Courier New" w:hAnsi="Courier New"/>
      </w:rPr>
    </w:lvl>
    <w:lvl w:ilvl="2" w:tplc="428A145E">
      <w:start w:val="1"/>
      <w:numFmt w:val="bullet"/>
      <w:lvlText w:val=""/>
      <w:lvlJc w:val="left"/>
      <w:pPr>
        <w:ind w:left="2160" w:hanging="360"/>
      </w:pPr>
      <w:rPr>
        <w:rFonts w:hint="default" w:ascii="Wingdings" w:hAnsi="Wingdings"/>
      </w:rPr>
    </w:lvl>
    <w:lvl w:ilvl="3" w:tplc="D40EC966">
      <w:start w:val="1"/>
      <w:numFmt w:val="bullet"/>
      <w:lvlText w:val=""/>
      <w:lvlJc w:val="left"/>
      <w:pPr>
        <w:ind w:left="2880" w:hanging="360"/>
      </w:pPr>
      <w:rPr>
        <w:rFonts w:hint="default" w:ascii="Symbol" w:hAnsi="Symbol"/>
      </w:rPr>
    </w:lvl>
    <w:lvl w:ilvl="4" w:tplc="D3F4D9B8">
      <w:start w:val="1"/>
      <w:numFmt w:val="bullet"/>
      <w:lvlText w:val="o"/>
      <w:lvlJc w:val="left"/>
      <w:pPr>
        <w:ind w:left="3600" w:hanging="360"/>
      </w:pPr>
      <w:rPr>
        <w:rFonts w:hint="default" w:ascii="Courier New" w:hAnsi="Courier New"/>
      </w:rPr>
    </w:lvl>
    <w:lvl w:ilvl="5" w:tplc="1A0C84F0">
      <w:start w:val="1"/>
      <w:numFmt w:val="bullet"/>
      <w:lvlText w:val=""/>
      <w:lvlJc w:val="left"/>
      <w:pPr>
        <w:ind w:left="4320" w:hanging="360"/>
      </w:pPr>
      <w:rPr>
        <w:rFonts w:hint="default" w:ascii="Wingdings" w:hAnsi="Wingdings"/>
      </w:rPr>
    </w:lvl>
    <w:lvl w:ilvl="6" w:tplc="858A93DC">
      <w:start w:val="1"/>
      <w:numFmt w:val="bullet"/>
      <w:lvlText w:val=""/>
      <w:lvlJc w:val="left"/>
      <w:pPr>
        <w:ind w:left="5040" w:hanging="360"/>
      </w:pPr>
      <w:rPr>
        <w:rFonts w:hint="default" w:ascii="Symbol" w:hAnsi="Symbol"/>
      </w:rPr>
    </w:lvl>
    <w:lvl w:ilvl="7" w:tplc="EC447AA4">
      <w:start w:val="1"/>
      <w:numFmt w:val="bullet"/>
      <w:lvlText w:val="o"/>
      <w:lvlJc w:val="left"/>
      <w:pPr>
        <w:ind w:left="5760" w:hanging="360"/>
      </w:pPr>
      <w:rPr>
        <w:rFonts w:hint="default" w:ascii="Courier New" w:hAnsi="Courier New"/>
      </w:rPr>
    </w:lvl>
    <w:lvl w:ilvl="8" w:tplc="5AC013CE">
      <w:start w:val="1"/>
      <w:numFmt w:val="bullet"/>
      <w:lvlText w:val=""/>
      <w:lvlJc w:val="left"/>
      <w:pPr>
        <w:ind w:left="6480" w:hanging="360"/>
      </w:pPr>
      <w:rPr>
        <w:rFonts w:hint="default" w:ascii="Wingdings" w:hAnsi="Wingdings"/>
      </w:rPr>
    </w:lvl>
  </w:abstractNum>
  <w:abstractNum w:abstractNumId="5" w15:restartNumberingAfterBreak="0">
    <w:nsid w:val="6355E3FC"/>
    <w:multiLevelType w:val="hybridMultilevel"/>
    <w:tmpl w:val="FFFFFFFF"/>
    <w:lvl w:ilvl="0" w:tplc="A9DAC5AA">
      <w:start w:val="1"/>
      <w:numFmt w:val="bullet"/>
      <w:lvlText w:val=""/>
      <w:lvlJc w:val="left"/>
      <w:pPr>
        <w:ind w:left="720" w:hanging="360"/>
      </w:pPr>
      <w:rPr>
        <w:rFonts w:hint="default" w:ascii="Symbol" w:hAnsi="Symbol"/>
      </w:rPr>
    </w:lvl>
    <w:lvl w:ilvl="1" w:tplc="9626AC4A">
      <w:start w:val="1"/>
      <w:numFmt w:val="bullet"/>
      <w:lvlText w:val="o"/>
      <w:lvlJc w:val="left"/>
      <w:pPr>
        <w:ind w:left="1440" w:hanging="360"/>
      </w:pPr>
      <w:rPr>
        <w:rFonts w:hint="default" w:ascii="Courier New" w:hAnsi="Courier New"/>
      </w:rPr>
    </w:lvl>
    <w:lvl w:ilvl="2" w:tplc="42DA3B8A">
      <w:start w:val="1"/>
      <w:numFmt w:val="bullet"/>
      <w:lvlText w:val=""/>
      <w:lvlJc w:val="left"/>
      <w:pPr>
        <w:ind w:left="2160" w:hanging="360"/>
      </w:pPr>
      <w:rPr>
        <w:rFonts w:hint="default" w:ascii="Wingdings" w:hAnsi="Wingdings"/>
      </w:rPr>
    </w:lvl>
    <w:lvl w:ilvl="3" w:tplc="84DC4EEA">
      <w:start w:val="1"/>
      <w:numFmt w:val="bullet"/>
      <w:lvlText w:val=""/>
      <w:lvlJc w:val="left"/>
      <w:pPr>
        <w:ind w:left="2880" w:hanging="360"/>
      </w:pPr>
      <w:rPr>
        <w:rFonts w:hint="default" w:ascii="Symbol" w:hAnsi="Symbol"/>
      </w:rPr>
    </w:lvl>
    <w:lvl w:ilvl="4" w:tplc="DCD67F6A">
      <w:start w:val="1"/>
      <w:numFmt w:val="bullet"/>
      <w:lvlText w:val="o"/>
      <w:lvlJc w:val="left"/>
      <w:pPr>
        <w:ind w:left="3600" w:hanging="360"/>
      </w:pPr>
      <w:rPr>
        <w:rFonts w:hint="default" w:ascii="Courier New" w:hAnsi="Courier New"/>
      </w:rPr>
    </w:lvl>
    <w:lvl w:ilvl="5" w:tplc="AC4C944C">
      <w:start w:val="1"/>
      <w:numFmt w:val="bullet"/>
      <w:lvlText w:val=""/>
      <w:lvlJc w:val="left"/>
      <w:pPr>
        <w:ind w:left="4320" w:hanging="360"/>
      </w:pPr>
      <w:rPr>
        <w:rFonts w:hint="default" w:ascii="Wingdings" w:hAnsi="Wingdings"/>
      </w:rPr>
    </w:lvl>
    <w:lvl w:ilvl="6" w:tplc="BE460748">
      <w:start w:val="1"/>
      <w:numFmt w:val="bullet"/>
      <w:lvlText w:val=""/>
      <w:lvlJc w:val="left"/>
      <w:pPr>
        <w:ind w:left="5040" w:hanging="360"/>
      </w:pPr>
      <w:rPr>
        <w:rFonts w:hint="default" w:ascii="Symbol" w:hAnsi="Symbol"/>
      </w:rPr>
    </w:lvl>
    <w:lvl w:ilvl="7" w:tplc="B658DD4C">
      <w:start w:val="1"/>
      <w:numFmt w:val="bullet"/>
      <w:lvlText w:val="o"/>
      <w:lvlJc w:val="left"/>
      <w:pPr>
        <w:ind w:left="5760" w:hanging="360"/>
      </w:pPr>
      <w:rPr>
        <w:rFonts w:hint="default" w:ascii="Courier New" w:hAnsi="Courier New"/>
      </w:rPr>
    </w:lvl>
    <w:lvl w:ilvl="8" w:tplc="552021C0">
      <w:start w:val="1"/>
      <w:numFmt w:val="bullet"/>
      <w:lvlText w:val=""/>
      <w:lvlJc w:val="left"/>
      <w:pPr>
        <w:ind w:left="6480" w:hanging="360"/>
      </w:pPr>
      <w:rPr>
        <w:rFonts w:hint="default" w:ascii="Wingdings" w:hAnsi="Wingdings"/>
      </w:rPr>
    </w:lvl>
  </w:abstractNum>
  <w:num w:numId="1" w16cid:durableId="758404458">
    <w:abstractNumId w:val="0"/>
  </w:num>
  <w:num w:numId="2" w16cid:durableId="877157160">
    <w:abstractNumId w:val="4"/>
  </w:num>
  <w:num w:numId="3" w16cid:durableId="1844472823">
    <w:abstractNumId w:val="1"/>
  </w:num>
  <w:num w:numId="4" w16cid:durableId="1307590369">
    <w:abstractNumId w:val="3"/>
  </w:num>
  <w:num w:numId="5" w16cid:durableId="1708021474">
    <w:abstractNumId w:val="5"/>
  </w:num>
  <w:num w:numId="6" w16cid:durableId="166411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9DF486"/>
    <w:rsid w:val="00113F49"/>
    <w:rsid w:val="001A5108"/>
    <w:rsid w:val="0030519F"/>
    <w:rsid w:val="003C56F0"/>
    <w:rsid w:val="004D26BB"/>
    <w:rsid w:val="007713A1"/>
    <w:rsid w:val="00877255"/>
    <w:rsid w:val="0089B343"/>
    <w:rsid w:val="009A1F89"/>
    <w:rsid w:val="00D609C1"/>
    <w:rsid w:val="00DC4B00"/>
    <w:rsid w:val="00E25BC1"/>
    <w:rsid w:val="00EB5DDD"/>
    <w:rsid w:val="00F00508"/>
    <w:rsid w:val="0292AC65"/>
    <w:rsid w:val="05AF94AD"/>
    <w:rsid w:val="05D32A36"/>
    <w:rsid w:val="08C16612"/>
    <w:rsid w:val="09C88EB5"/>
    <w:rsid w:val="0B7036F5"/>
    <w:rsid w:val="0B874D47"/>
    <w:rsid w:val="0BF45ABF"/>
    <w:rsid w:val="0D11371C"/>
    <w:rsid w:val="0E7C8F40"/>
    <w:rsid w:val="0EA398DF"/>
    <w:rsid w:val="0F2E9114"/>
    <w:rsid w:val="0F333D72"/>
    <w:rsid w:val="0FABEE59"/>
    <w:rsid w:val="0FF071BF"/>
    <w:rsid w:val="101E33B4"/>
    <w:rsid w:val="15ECF933"/>
    <w:rsid w:val="17087A31"/>
    <w:rsid w:val="1716E7CC"/>
    <w:rsid w:val="18BD2B04"/>
    <w:rsid w:val="18E02626"/>
    <w:rsid w:val="19DDD275"/>
    <w:rsid w:val="1A230FF6"/>
    <w:rsid w:val="1B053D07"/>
    <w:rsid w:val="1C7C3CC1"/>
    <w:rsid w:val="1D041F6D"/>
    <w:rsid w:val="1D2E0C69"/>
    <w:rsid w:val="1D44B10F"/>
    <w:rsid w:val="1D8D3EF8"/>
    <w:rsid w:val="1E4535BC"/>
    <w:rsid w:val="20027FD0"/>
    <w:rsid w:val="208F1D99"/>
    <w:rsid w:val="213EE87C"/>
    <w:rsid w:val="2309104C"/>
    <w:rsid w:val="2566C7C0"/>
    <w:rsid w:val="269DF486"/>
    <w:rsid w:val="27E47056"/>
    <w:rsid w:val="29EBDD8D"/>
    <w:rsid w:val="2C229FC6"/>
    <w:rsid w:val="2D05AB4A"/>
    <w:rsid w:val="2F1FA92D"/>
    <w:rsid w:val="2F62FE63"/>
    <w:rsid w:val="2FBE3F57"/>
    <w:rsid w:val="304B3564"/>
    <w:rsid w:val="326AE52B"/>
    <w:rsid w:val="32CB59E0"/>
    <w:rsid w:val="3407A330"/>
    <w:rsid w:val="342A5D67"/>
    <w:rsid w:val="348342A6"/>
    <w:rsid w:val="34C40769"/>
    <w:rsid w:val="36B58737"/>
    <w:rsid w:val="37176B62"/>
    <w:rsid w:val="3C499697"/>
    <w:rsid w:val="4027A121"/>
    <w:rsid w:val="40AEC697"/>
    <w:rsid w:val="40C300C7"/>
    <w:rsid w:val="426717C5"/>
    <w:rsid w:val="455F5FB5"/>
    <w:rsid w:val="45619AC4"/>
    <w:rsid w:val="468720E0"/>
    <w:rsid w:val="46F4F2D3"/>
    <w:rsid w:val="47A93131"/>
    <w:rsid w:val="47D9DB72"/>
    <w:rsid w:val="47F9986F"/>
    <w:rsid w:val="4877B31B"/>
    <w:rsid w:val="48D72A93"/>
    <w:rsid w:val="4A559904"/>
    <w:rsid w:val="4DC0F16F"/>
    <w:rsid w:val="4DFD7DA7"/>
    <w:rsid w:val="4E7C650F"/>
    <w:rsid w:val="5009DBC3"/>
    <w:rsid w:val="50C498AA"/>
    <w:rsid w:val="51D7E4F7"/>
    <w:rsid w:val="55D98081"/>
    <w:rsid w:val="5684F56A"/>
    <w:rsid w:val="58BB7099"/>
    <w:rsid w:val="5C5C8CFC"/>
    <w:rsid w:val="5E48D0AF"/>
    <w:rsid w:val="5F1F9A41"/>
    <w:rsid w:val="5FD71023"/>
    <w:rsid w:val="607CF43D"/>
    <w:rsid w:val="61381C23"/>
    <w:rsid w:val="626F1ABF"/>
    <w:rsid w:val="652455FD"/>
    <w:rsid w:val="6580B9A3"/>
    <w:rsid w:val="660C5AA8"/>
    <w:rsid w:val="662BA9D2"/>
    <w:rsid w:val="66C6A278"/>
    <w:rsid w:val="6B32D8AB"/>
    <w:rsid w:val="6C2C48F9"/>
    <w:rsid w:val="6F58A255"/>
    <w:rsid w:val="7360D86A"/>
    <w:rsid w:val="75F4060B"/>
    <w:rsid w:val="76935B3F"/>
    <w:rsid w:val="7B0CEB0D"/>
    <w:rsid w:val="7B6DCE00"/>
    <w:rsid w:val="7DB01D76"/>
    <w:rsid w:val="7EA02044"/>
    <w:rsid w:val="7EA950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F486"/>
  <w15:chartTrackingRefBased/>
  <w15:docId w15:val="{7C16877A-AE84-419B-97B2-36948CD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pPr>
      <w:ind w:left="720"/>
      <w:contextualSpacing/>
    </w:pPr>
  </w:style>
  <w:style w:type="paragraph" w:styleId="Normalwebb">
    <w:name w:val="Normal (Web)"/>
    <w:basedOn w:val="Normal"/>
    <w:uiPriority w:val="99"/>
    <w:semiHidden/>
    <w:unhideWhenUsed/>
    <w:rsid w:val="001A5108"/>
    <w:pPr>
      <w:spacing w:before="100" w:beforeAutospacing="1" w:after="100" w:afterAutospacing="1" w:line="240" w:lineRule="auto"/>
    </w:pPr>
    <w:rPr>
      <w:rFonts w:ascii="Times New Roman" w:hAnsi="Times New Roman" w:cs="Times New Roman" w:eastAsiaTheme="minorEastAsia"/>
      <w:lang w:eastAsia="sv-SE"/>
    </w:rPr>
  </w:style>
  <w:style w:type="character" w:styleId="Hyperlnk">
    <w:name w:val="Hyperlink"/>
    <w:basedOn w:val="Standardstycketeckensnitt"/>
    <w:uiPriority w:val="99"/>
    <w:semiHidden/>
    <w:unhideWhenUsed/>
    <w:rsid w:val="001A5108"/>
    <w:rPr>
      <w:color w:val="0000FF"/>
      <w:u w:val="single"/>
    </w:rPr>
  </w:style>
  <w:style w:type="character" w:styleId="Stark">
    <w:name w:val="Strong"/>
    <w:basedOn w:val="Standardstycketeckensnitt"/>
    <w:uiPriority w:val="22"/>
    <w:qFormat/>
    <w:rsid w:val="001A5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susanna@skarpohojden.se" TargetMode="External" Id="R0d02c114f2f340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b1ca7c-32cf-4942-8958-5d7e54cdc955" xsi:nil="true"/>
    <lcf76f155ced4ddcb4097134ff3c332f xmlns="5607aba8-6d28-45d4-9923-413d115db0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0776203A807C4B85667AAD0F81AE0C" ma:contentTypeVersion="19" ma:contentTypeDescription="Skapa ett nytt dokument." ma:contentTypeScope="" ma:versionID="bb828fbeae471641be03aefe66c6bbf8">
  <xsd:schema xmlns:xsd="http://www.w3.org/2001/XMLSchema" xmlns:xs="http://www.w3.org/2001/XMLSchema" xmlns:p="http://schemas.microsoft.com/office/2006/metadata/properties" xmlns:ns2="5607aba8-6d28-45d4-9923-413d115db005" xmlns:ns3="c5b1ca7c-32cf-4942-8958-5d7e54cdc955" targetNamespace="http://schemas.microsoft.com/office/2006/metadata/properties" ma:root="true" ma:fieldsID="21f7b8e422ab1a20bc0916261ffa0ae0" ns2:_="" ns3:_="">
    <xsd:import namespace="5607aba8-6d28-45d4-9923-413d115db005"/>
    <xsd:import namespace="c5b1ca7c-32cf-4942-8958-5d7e54cdc9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aba8-6d28-45d4-9923-413d115d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ff1396c-9b10-4d12-a115-773f560ca9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1ca7c-32cf-4942-8958-5d7e54cdc95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9333133e-df63-4737-870e-88fc4698ebad}" ma:internalName="TaxCatchAll" ma:showField="CatchAllData" ma:web="c5b1ca7c-32cf-4942-8958-5d7e54cdc9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FDCE7-4DDB-43ED-A566-AEFB3CBFFF91}">
  <ds:schemaRefs>
    <ds:schemaRef ds:uri="http://schemas.microsoft.com/office/2006/metadata/properties"/>
    <ds:schemaRef ds:uri="http://www.w3.org/2000/xmlns/"/>
    <ds:schemaRef ds:uri="c5b1ca7c-32cf-4942-8958-5d7e54cdc955"/>
    <ds:schemaRef ds:uri="http://www.w3.org/2001/XMLSchema-instance"/>
    <ds:schemaRef ds:uri="5607aba8-6d28-45d4-9923-413d115db005"/>
    <ds:schemaRef ds:uri="http://schemas.microsoft.com/office/infopath/2007/PartnerControls"/>
  </ds:schemaRefs>
</ds:datastoreItem>
</file>

<file path=customXml/itemProps2.xml><?xml version="1.0" encoding="utf-8"?>
<ds:datastoreItem xmlns:ds="http://schemas.openxmlformats.org/officeDocument/2006/customXml" ds:itemID="{E7459216-8FD5-42E1-9967-631D44CE3D0F}">
  <ds:schemaRefs>
    <ds:schemaRef ds:uri="http://schemas.microsoft.com/office/2006/metadata/contentType"/>
    <ds:schemaRef ds:uri="http://schemas.microsoft.com/office/2006/metadata/properties/metaAttributes"/>
    <ds:schemaRef ds:uri="http://www.w3.org/2000/xmlns/"/>
    <ds:schemaRef ds:uri="http://www.w3.org/2001/XMLSchema"/>
    <ds:schemaRef ds:uri="5607aba8-6d28-45d4-9923-413d115db005"/>
    <ds:schemaRef ds:uri="c5b1ca7c-32cf-4942-8958-5d7e54cdc955"/>
  </ds:schemaRefs>
</ds:datastoreItem>
</file>

<file path=customXml/itemProps3.xml><?xml version="1.0" encoding="utf-8"?>
<ds:datastoreItem xmlns:ds="http://schemas.openxmlformats.org/officeDocument/2006/customXml" ds:itemID="{BDD6D64D-8B9D-4410-B667-1404F96530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Böökari</dc:creator>
  <cp:keywords/>
  <dc:description/>
  <cp:lastModifiedBy>Susanna Böökari</cp:lastModifiedBy>
  <cp:revision>12</cp:revision>
  <dcterms:created xsi:type="dcterms:W3CDTF">2024-10-10T18:19:00Z</dcterms:created>
  <dcterms:modified xsi:type="dcterms:W3CDTF">2024-11-24T18:58:15Z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0x010100C40776203A807C4B85667AAD0F81AE0C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{"FileActivityType":"9","FileActivityTimeStamp":"2024-10-10T19:03:22.200Z","FileActivityUsersOnPage":[{"DisplayName":"Susanna Böökari","Id":"susanna@skarpohojden.se"},{"DisplayName":"Simon Hössung","Id":"simon@skarpohojden.se"}],"FileActivityNavigationId":null}</vt:lpwstr>
  </property>
</Properties>
</file>