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984C9" w14:textId="77777777" w:rsidR="00901370" w:rsidRDefault="00901370">
      <w:pPr>
        <w:pStyle w:val="Foto"/>
        <w:rPr>
          <w:noProof/>
        </w:rPr>
      </w:pPr>
    </w:p>
    <w:p w14:paraId="791CEB48" w14:textId="303D3867" w:rsidR="00276263" w:rsidRDefault="00616114">
      <w:pPr>
        <w:pStyle w:val="Foto"/>
      </w:pPr>
      <w:r>
        <w:rPr>
          <w:noProof/>
        </w:rPr>
        <w:drawing>
          <wp:inline distT="0" distB="0" distL="0" distR="0" wp14:anchorId="0C2B9D82" wp14:editId="78ECD1E5">
            <wp:extent cx="4953000" cy="3689684"/>
            <wp:effectExtent l="0" t="0" r="0" b="635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565" cy="369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B2ED4" w14:textId="046026AE" w:rsidR="00276263" w:rsidRDefault="00901370" w:rsidP="00901370">
      <w:pPr>
        <w:pStyle w:val="Rubrik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AE0567" wp14:editId="7A8671ED">
            <wp:simplePos x="0" y="0"/>
            <wp:positionH relativeFrom="column">
              <wp:posOffset>1818640</wp:posOffset>
            </wp:positionH>
            <wp:positionV relativeFrom="paragraph">
              <wp:posOffset>1398905</wp:posOffset>
            </wp:positionV>
            <wp:extent cx="3362325" cy="2162810"/>
            <wp:effectExtent l="0" t="0" r="9525" b="8890"/>
            <wp:wrapSquare wrapText="bothSides"/>
            <wp:docPr id="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62325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6"/>
          <w:szCs w:val="56"/>
        </w:rPr>
        <w:t>Medlemsnytt för Brf Anneberg</w:t>
      </w:r>
      <w:r w:rsidR="00490D18">
        <w:rPr>
          <w:sz w:val="56"/>
          <w:szCs w:val="56"/>
        </w:rPr>
        <w:t xml:space="preserve"> </w:t>
      </w:r>
      <w:r>
        <w:rPr>
          <w:sz w:val="56"/>
          <w:szCs w:val="56"/>
        </w:rPr>
        <w:t>Q4-2024</w:t>
      </w:r>
    </w:p>
    <w:p w14:paraId="41C056A7" w14:textId="55BE661C" w:rsidR="00276263" w:rsidRDefault="00616114" w:rsidP="00901370">
      <w:pPr>
        <w:pStyle w:val="Rubrik"/>
        <w:rPr>
          <w:sz w:val="72"/>
          <w:szCs w:val="72"/>
        </w:rPr>
      </w:pPr>
      <w:r>
        <w:rPr>
          <w:noProof/>
        </w:rPr>
        <w:drawing>
          <wp:anchor distT="0" distB="0" distL="0" distR="114300" simplePos="0" relativeHeight="2" behindDoc="0" locked="0" layoutInCell="1" allowOverlap="1" wp14:anchorId="22DEEE87" wp14:editId="407DA720">
            <wp:simplePos x="0" y="0"/>
            <wp:positionH relativeFrom="margin">
              <wp:align>left</wp:align>
            </wp:positionH>
            <wp:positionV relativeFrom="page">
              <wp:posOffset>6353175</wp:posOffset>
            </wp:positionV>
            <wp:extent cx="1543050" cy="2172335"/>
            <wp:effectExtent l="0" t="0" r="0" b="0"/>
            <wp:wrapSquare wrapText="bothSides"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3050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72"/>
          <w:szCs w:val="72"/>
        </w:rPr>
        <w:br/>
      </w:r>
    </w:p>
    <w:p w14:paraId="2557D937" w14:textId="070C28F9" w:rsidR="00E86F00" w:rsidRPr="005E7494" w:rsidRDefault="004D539D" w:rsidP="004D539D">
      <w:pPr>
        <w:pStyle w:val="Normalwebb"/>
        <w:rPr>
          <w:rFonts w:asciiTheme="majorHAnsi" w:hAnsiTheme="majorHAnsi"/>
          <w:sz w:val="28"/>
          <w:szCs w:val="28"/>
        </w:rPr>
      </w:pPr>
      <w:r w:rsidRPr="005E7494">
        <w:rPr>
          <w:rFonts w:asciiTheme="majorHAnsi" w:hAnsiTheme="majorHAnsi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6005400D" wp14:editId="705B0DB7">
            <wp:simplePos x="1143000" y="1095375"/>
            <wp:positionH relativeFrom="column">
              <wp:align>left</wp:align>
            </wp:positionH>
            <wp:positionV relativeFrom="paragraph">
              <wp:align>top</wp:align>
            </wp:positionV>
            <wp:extent cx="3476625" cy="2266315"/>
            <wp:effectExtent l="0" t="0" r="9525" b="635"/>
            <wp:wrapSquare wrapText="bothSides"/>
            <wp:docPr id="84428205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7494">
        <w:rPr>
          <w:rFonts w:asciiTheme="majorHAnsi" w:hAnsiTheme="majorHAnsi"/>
          <w:sz w:val="28"/>
          <w:szCs w:val="28"/>
        </w:rPr>
        <w:t xml:space="preserve">Det har varit en hel del olyckor som skett genom laddning av </w:t>
      </w:r>
      <w:r w:rsidR="00E148D0" w:rsidRPr="005E7494">
        <w:rPr>
          <w:rFonts w:asciiTheme="majorHAnsi" w:hAnsiTheme="majorHAnsi"/>
          <w:sz w:val="28"/>
          <w:szCs w:val="28"/>
        </w:rPr>
        <w:t xml:space="preserve">batterier för </w:t>
      </w:r>
      <w:proofErr w:type="spellStart"/>
      <w:r w:rsidR="00E148D0" w:rsidRPr="005E7494">
        <w:rPr>
          <w:rFonts w:asciiTheme="majorHAnsi" w:hAnsiTheme="majorHAnsi"/>
          <w:sz w:val="28"/>
          <w:szCs w:val="28"/>
        </w:rPr>
        <w:t>elspark</w:t>
      </w:r>
      <w:r w:rsidR="005F4F3B" w:rsidRPr="005E7494">
        <w:rPr>
          <w:rFonts w:asciiTheme="majorHAnsi" w:hAnsiTheme="majorHAnsi"/>
          <w:sz w:val="28"/>
          <w:szCs w:val="28"/>
        </w:rPr>
        <w:t>ar</w:t>
      </w:r>
      <w:proofErr w:type="spellEnd"/>
      <w:r w:rsidR="00E148D0" w:rsidRPr="005E7494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E148D0" w:rsidRPr="005E7494">
        <w:rPr>
          <w:rFonts w:asciiTheme="majorHAnsi" w:hAnsiTheme="majorHAnsi"/>
          <w:sz w:val="28"/>
          <w:szCs w:val="28"/>
        </w:rPr>
        <w:t>elcyklar</w:t>
      </w:r>
      <w:proofErr w:type="spellEnd"/>
      <w:r w:rsidR="00E148D0" w:rsidRPr="005E7494">
        <w:rPr>
          <w:rFonts w:asciiTheme="majorHAnsi" w:hAnsiTheme="majorHAnsi"/>
          <w:sz w:val="28"/>
          <w:szCs w:val="28"/>
        </w:rPr>
        <w:t xml:space="preserve"> etc</w:t>
      </w:r>
      <w:r w:rsidR="00E86F00" w:rsidRPr="005E7494">
        <w:rPr>
          <w:rFonts w:asciiTheme="majorHAnsi" w:hAnsiTheme="majorHAnsi"/>
          <w:sz w:val="28"/>
          <w:szCs w:val="28"/>
        </w:rPr>
        <w:t>. under året</w:t>
      </w:r>
      <w:r w:rsidR="00E148D0" w:rsidRPr="005E7494">
        <w:rPr>
          <w:rFonts w:asciiTheme="majorHAnsi" w:hAnsiTheme="majorHAnsi"/>
          <w:sz w:val="28"/>
          <w:szCs w:val="28"/>
        </w:rPr>
        <w:t>. Bilden här till vänster är frå</w:t>
      </w:r>
      <w:r w:rsidR="005F4F3B" w:rsidRPr="005E7494">
        <w:rPr>
          <w:rFonts w:asciiTheme="majorHAnsi" w:hAnsiTheme="majorHAnsi"/>
          <w:sz w:val="28"/>
          <w:szCs w:val="28"/>
        </w:rPr>
        <w:t xml:space="preserve">n </w:t>
      </w:r>
      <w:r w:rsidR="00E148D0" w:rsidRPr="005E7494">
        <w:rPr>
          <w:rFonts w:asciiTheme="majorHAnsi" w:hAnsiTheme="majorHAnsi"/>
          <w:sz w:val="28"/>
          <w:szCs w:val="28"/>
        </w:rPr>
        <w:t xml:space="preserve">Söderkulla i Malmö. Denna brand uppstod genom laddning av ett scooterbatteri på balkongen och startade ca. 04.00 på morgonen. En </w:t>
      </w:r>
      <w:r w:rsidR="00E86F00" w:rsidRPr="005E7494">
        <w:rPr>
          <w:rFonts w:asciiTheme="majorHAnsi" w:hAnsiTheme="majorHAnsi"/>
          <w:sz w:val="28"/>
          <w:szCs w:val="28"/>
        </w:rPr>
        <w:t xml:space="preserve">katastrof för de boende och området, med ett antal utbrända balkonger och lägenheter. Det värsta var de 8 personer som fick transporteras med ambulans till sjukhus. </w:t>
      </w:r>
    </w:p>
    <w:p w14:paraId="0B74D814" w14:textId="23AECFEE" w:rsidR="005F4F3B" w:rsidRPr="005E7494" w:rsidRDefault="00E86F00" w:rsidP="005F4F3B">
      <w:pPr>
        <w:pStyle w:val="Rubrik1"/>
        <w:spacing w:before="0"/>
        <w:rPr>
          <w:rFonts w:eastAsia="Times New Roman" w:cs="Helvetica"/>
          <w:b/>
          <w:bCs/>
          <w:color w:val="1B1B1B"/>
          <w:kern w:val="36"/>
          <w:sz w:val="28"/>
          <w:szCs w:val="28"/>
          <w:lang w:eastAsia="sv-SE"/>
        </w:rPr>
      </w:pPr>
      <w:r w:rsidRPr="005E7494">
        <w:rPr>
          <w:sz w:val="28"/>
          <w:szCs w:val="28"/>
        </w:rPr>
        <w:t>Vid annat tillfälle</w:t>
      </w:r>
      <w:r w:rsidR="005F4F3B" w:rsidRPr="005E7494">
        <w:rPr>
          <w:sz w:val="28"/>
          <w:szCs w:val="28"/>
        </w:rPr>
        <w:t xml:space="preserve"> var det </w:t>
      </w:r>
      <w:r w:rsidR="005F4F3B" w:rsidRPr="005E7494">
        <w:rPr>
          <w:rFonts w:eastAsia="Times New Roman" w:cs="Helvetica"/>
          <w:b/>
          <w:bCs/>
          <w:color w:val="1B1B1B"/>
          <w:kern w:val="36"/>
          <w:sz w:val="28"/>
          <w:szCs w:val="28"/>
          <w:lang w:eastAsia="sv-SE"/>
        </w:rPr>
        <w:t>Två till sjukhus efter brand – som startade när elsparkcykel laddades</w:t>
      </w:r>
    </w:p>
    <w:p w14:paraId="2D8D178F" w14:textId="4D88E711" w:rsidR="005F4F3B" w:rsidRPr="005E7494" w:rsidRDefault="005F4F3B" w:rsidP="005F4F3B">
      <w:pPr>
        <w:spacing w:after="0" w:line="240" w:lineRule="auto"/>
        <w:rPr>
          <w:rFonts w:asciiTheme="majorHAnsi" w:eastAsia="Times New Roman" w:hAnsiTheme="majorHAnsi" w:cs="Helvetica"/>
          <w:color w:val="1B1B1B"/>
          <w:sz w:val="28"/>
          <w:szCs w:val="28"/>
          <w:lang w:eastAsia="sv-SE"/>
        </w:rPr>
      </w:pPr>
      <w:r w:rsidRPr="005F4F3B">
        <w:rPr>
          <w:rFonts w:asciiTheme="majorHAnsi" w:eastAsia="Times New Roman" w:hAnsiTheme="majorHAnsi" w:cs="Helvetica"/>
          <w:color w:val="1B1B1B"/>
          <w:sz w:val="28"/>
          <w:szCs w:val="28"/>
          <w:lang w:eastAsia="sv-SE"/>
        </w:rPr>
        <w:t>Två personer i Malmö fick föras till sjukhus för kontroll sedan det börjat brinna i batteriet till en elsparkcykel</w:t>
      </w:r>
      <w:r w:rsidRPr="005E7494">
        <w:rPr>
          <w:rFonts w:asciiTheme="majorHAnsi" w:eastAsia="Times New Roman" w:hAnsiTheme="majorHAnsi" w:cs="Helvetica"/>
          <w:color w:val="1B1B1B"/>
          <w:sz w:val="28"/>
          <w:szCs w:val="28"/>
          <w:lang w:eastAsia="sv-SE"/>
        </w:rPr>
        <w:t>.</w:t>
      </w:r>
    </w:p>
    <w:p w14:paraId="2F95627D" w14:textId="2C503637" w:rsidR="005F4F3B" w:rsidRPr="005E7494" w:rsidRDefault="005F4F3B" w:rsidP="005F4F3B">
      <w:pPr>
        <w:pStyle w:val="Liststycke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1B1B1B"/>
          <w:sz w:val="24"/>
          <w:szCs w:val="24"/>
          <w:u w:val="single"/>
          <w:lang w:eastAsia="sv-SE"/>
        </w:rPr>
      </w:pPr>
      <w:r w:rsidRPr="005F4F3B">
        <w:rPr>
          <w:rFonts w:ascii="Helvetica" w:eastAsia="Times New Roman" w:hAnsi="Helvetica" w:cs="Helvetica"/>
          <w:b/>
          <w:bCs/>
          <w:i/>
          <w:iCs/>
          <w:color w:val="1B1B1B"/>
          <w:sz w:val="24"/>
          <w:szCs w:val="24"/>
          <w:lang w:eastAsia="sv-SE"/>
        </w:rPr>
        <w:t xml:space="preserve">Med detta vill vi ha sagt att rådet från brandkåren är att </w:t>
      </w:r>
      <w:r w:rsidRPr="005E7494">
        <w:rPr>
          <w:rFonts w:ascii="Helvetica" w:eastAsia="Times New Roman" w:hAnsi="Helvetica" w:cs="Helvetica"/>
          <w:b/>
          <w:bCs/>
          <w:i/>
          <w:iCs/>
          <w:color w:val="1B1B1B"/>
          <w:sz w:val="24"/>
          <w:szCs w:val="24"/>
          <w:u w:val="single"/>
          <w:lang w:eastAsia="sv-SE"/>
        </w:rPr>
        <w:t>ladda inte batterier under nattid.</w:t>
      </w:r>
    </w:p>
    <w:p w14:paraId="64F2333E" w14:textId="276E80A2" w:rsidR="005F4F3B" w:rsidRPr="005E7494" w:rsidRDefault="005F4F3B" w:rsidP="005F4F3B">
      <w:pPr>
        <w:pStyle w:val="Liststycke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1B1B1B"/>
          <w:sz w:val="24"/>
          <w:szCs w:val="24"/>
          <w:u w:val="single"/>
          <w:lang w:eastAsia="sv-SE"/>
        </w:rPr>
      </w:pPr>
      <w:r w:rsidRPr="005E7494">
        <w:rPr>
          <w:rFonts w:ascii="Helvetica" w:eastAsia="Times New Roman" w:hAnsi="Helvetica" w:cs="Helvetica"/>
          <w:b/>
          <w:bCs/>
          <w:i/>
          <w:iCs/>
          <w:color w:val="1B1B1B"/>
          <w:sz w:val="24"/>
          <w:szCs w:val="24"/>
          <w:u w:val="single"/>
          <w:lang w:eastAsia="sv-SE"/>
        </w:rPr>
        <w:t>Gör laddning</w:t>
      </w:r>
      <w:r w:rsidR="0064063A" w:rsidRPr="005E7494">
        <w:rPr>
          <w:rFonts w:ascii="Helvetica" w:eastAsia="Times New Roman" w:hAnsi="Helvetica" w:cs="Helvetica"/>
          <w:b/>
          <w:bCs/>
          <w:i/>
          <w:iCs/>
          <w:color w:val="1B1B1B"/>
          <w:sz w:val="24"/>
          <w:szCs w:val="24"/>
          <w:u w:val="single"/>
          <w:lang w:eastAsia="sv-SE"/>
        </w:rPr>
        <w:t>en</w:t>
      </w:r>
      <w:r w:rsidRPr="005E7494">
        <w:rPr>
          <w:rFonts w:ascii="Helvetica" w:eastAsia="Times New Roman" w:hAnsi="Helvetica" w:cs="Helvetica"/>
          <w:b/>
          <w:bCs/>
          <w:i/>
          <w:iCs/>
          <w:color w:val="1B1B1B"/>
          <w:sz w:val="24"/>
          <w:szCs w:val="24"/>
          <w:u w:val="single"/>
          <w:lang w:eastAsia="sv-SE"/>
        </w:rPr>
        <w:t xml:space="preserve"> under uppsikt.</w:t>
      </w:r>
    </w:p>
    <w:p w14:paraId="196E0F07" w14:textId="77777777" w:rsidR="0064063A" w:rsidRDefault="0064063A">
      <w:r>
        <w:rPr>
          <w:rFonts w:ascii="Helvetica" w:eastAsia="Times New Roman" w:hAnsi="Helvetica" w:cs="Helvetica"/>
          <w:color w:val="1B1B1B"/>
          <w:sz w:val="24"/>
          <w:szCs w:val="24"/>
          <w:lang w:eastAsia="sv-SE"/>
        </w:rPr>
        <w:t>-------------------------------------------------------------------------------------------------------</w:t>
      </w:r>
    </w:p>
    <w:p w14:paraId="04865D80" w14:textId="77777777" w:rsidR="00734F75" w:rsidRDefault="00734F75" w:rsidP="00734F75">
      <w:pPr>
        <w:pStyle w:val="Normalwebb"/>
        <w:jc w:val="center"/>
      </w:pPr>
      <w:r>
        <w:rPr>
          <w:noProof/>
        </w:rPr>
        <w:drawing>
          <wp:inline distT="0" distB="0" distL="0" distR="0" wp14:anchorId="31BDA85B" wp14:editId="00E78B43">
            <wp:extent cx="2028825" cy="1181901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112" cy="118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9AE35" w14:textId="2B414CCD" w:rsidR="00734F75" w:rsidRPr="00613E0A" w:rsidRDefault="00FE14B6" w:rsidP="00734F75">
      <w:pPr>
        <w:pStyle w:val="Normalwebb"/>
        <w:rPr>
          <w:rFonts w:asciiTheme="majorHAnsi" w:hAnsiTheme="majorHAnsi" w:cs="Helvetica"/>
          <w:color w:val="1B1B1B"/>
          <w:sz w:val="28"/>
          <w:szCs w:val="28"/>
        </w:rPr>
      </w:pPr>
      <w:r w:rsidRPr="005E7494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08B7190" wp14:editId="7D61FE34">
            <wp:simplePos x="0" y="0"/>
            <wp:positionH relativeFrom="margin">
              <wp:align>right</wp:align>
            </wp:positionH>
            <wp:positionV relativeFrom="paragraph">
              <wp:posOffset>1006475</wp:posOffset>
            </wp:positionV>
            <wp:extent cx="12255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2" y="21086"/>
                <wp:lineTo x="21152" y="0"/>
                <wp:lineTo x="0" y="0"/>
              </wp:wrapPolygon>
            </wp:wrapTight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63A" w:rsidRPr="005E7494">
        <w:rPr>
          <w:rFonts w:asciiTheme="majorHAnsi" w:hAnsiTheme="majorHAnsi" w:cs="Helvetica"/>
          <w:color w:val="1B1B1B"/>
          <w:sz w:val="28"/>
          <w:szCs w:val="28"/>
        </w:rPr>
        <w:t xml:space="preserve">Vi har nu gått in i mörkare och kallare tider. Många tänder levande ljus för värme och myskänsla. Detta </w:t>
      </w:r>
      <w:r w:rsidR="00C514BD" w:rsidRPr="005E7494">
        <w:rPr>
          <w:rFonts w:asciiTheme="majorHAnsi" w:hAnsiTheme="majorHAnsi" w:cs="Helvetica"/>
          <w:color w:val="1B1B1B"/>
          <w:sz w:val="28"/>
          <w:szCs w:val="28"/>
        </w:rPr>
        <w:t>innebär ju också en större brandrisk. Alla skall ha brandvarnare i sina lägenheter. Ni som inte har</w:t>
      </w:r>
      <w:r w:rsidR="00F879A8">
        <w:rPr>
          <w:rFonts w:asciiTheme="majorHAnsi" w:hAnsiTheme="majorHAnsi" w:cs="Helvetica"/>
          <w:color w:val="1B1B1B"/>
          <w:sz w:val="28"/>
          <w:szCs w:val="28"/>
        </w:rPr>
        <w:t>,</w:t>
      </w:r>
      <w:r w:rsidR="00CE370D">
        <w:rPr>
          <w:rFonts w:asciiTheme="majorHAnsi" w:hAnsiTheme="majorHAnsi" w:cs="Helvetica"/>
          <w:color w:val="1B1B1B"/>
          <w:sz w:val="28"/>
          <w:szCs w:val="28"/>
        </w:rPr>
        <w:t xml:space="preserve"> </w:t>
      </w:r>
      <w:r w:rsidR="00F879A8">
        <w:rPr>
          <w:rFonts w:asciiTheme="majorHAnsi" w:hAnsiTheme="majorHAnsi" w:cs="Helvetica"/>
          <w:color w:val="1B1B1B"/>
          <w:sz w:val="28"/>
          <w:szCs w:val="28"/>
        </w:rPr>
        <w:t xml:space="preserve">hoppas vi snarast </w:t>
      </w:r>
      <w:r w:rsidR="00DC7F76">
        <w:rPr>
          <w:rFonts w:asciiTheme="majorHAnsi" w:hAnsiTheme="majorHAnsi" w:cs="Helvetica"/>
          <w:color w:val="1B1B1B"/>
          <w:sz w:val="28"/>
          <w:szCs w:val="28"/>
        </w:rPr>
        <w:t>ni ombesörjer för Er egen säkerhet</w:t>
      </w:r>
      <w:r w:rsidR="00C514BD" w:rsidRPr="005E7494">
        <w:rPr>
          <w:rFonts w:asciiTheme="majorHAnsi" w:hAnsiTheme="majorHAnsi" w:cs="Helvetica"/>
          <w:color w:val="1B1B1B"/>
          <w:sz w:val="28"/>
          <w:szCs w:val="28"/>
        </w:rPr>
        <w:t>. Ni som har</w:t>
      </w:r>
      <w:r w:rsidR="00627B7C">
        <w:rPr>
          <w:rFonts w:asciiTheme="majorHAnsi" w:hAnsiTheme="majorHAnsi" w:cs="Helvetica"/>
          <w:color w:val="1B1B1B"/>
          <w:sz w:val="28"/>
          <w:szCs w:val="28"/>
        </w:rPr>
        <w:t>,</w:t>
      </w:r>
      <w:r w:rsidR="00344714">
        <w:rPr>
          <w:rFonts w:asciiTheme="majorHAnsi" w:hAnsiTheme="majorHAnsi" w:cs="Helvetica"/>
          <w:color w:val="1B1B1B"/>
          <w:sz w:val="28"/>
          <w:szCs w:val="28"/>
        </w:rPr>
        <w:t xml:space="preserve"> </w:t>
      </w:r>
      <w:r w:rsidR="00C514BD" w:rsidRPr="005E7494">
        <w:rPr>
          <w:rFonts w:asciiTheme="majorHAnsi" w:hAnsiTheme="majorHAnsi" w:cs="Helvetica"/>
          <w:color w:val="1B1B1B"/>
          <w:sz w:val="28"/>
          <w:szCs w:val="28"/>
        </w:rPr>
        <w:t>testa</w:t>
      </w:r>
      <w:r w:rsidR="00627B7C">
        <w:rPr>
          <w:rFonts w:asciiTheme="majorHAnsi" w:hAnsiTheme="majorHAnsi" w:cs="Helvetica"/>
          <w:color w:val="1B1B1B"/>
          <w:sz w:val="28"/>
          <w:szCs w:val="28"/>
        </w:rPr>
        <w:t xml:space="preserve"> </w:t>
      </w:r>
      <w:r w:rsidR="00C514BD" w:rsidRPr="005E7494">
        <w:rPr>
          <w:rFonts w:asciiTheme="majorHAnsi" w:hAnsiTheme="majorHAnsi" w:cs="Helvetica"/>
          <w:color w:val="1B1B1B"/>
          <w:sz w:val="28"/>
          <w:szCs w:val="28"/>
        </w:rPr>
        <w:t xml:space="preserve">att de fungerar, </w:t>
      </w:r>
      <w:r w:rsidRPr="005E7494">
        <w:rPr>
          <w:rFonts w:asciiTheme="majorHAnsi" w:hAnsiTheme="majorHAnsi" w:cs="Helvetica"/>
          <w:color w:val="1B1B1B"/>
          <w:sz w:val="28"/>
          <w:szCs w:val="28"/>
        </w:rPr>
        <w:t xml:space="preserve">så </w:t>
      </w:r>
      <w:r w:rsidR="00C514BD" w:rsidRPr="005E7494">
        <w:rPr>
          <w:rFonts w:asciiTheme="majorHAnsi" w:hAnsiTheme="majorHAnsi" w:cs="Helvetica"/>
          <w:color w:val="1B1B1B"/>
          <w:sz w:val="28"/>
          <w:szCs w:val="28"/>
        </w:rPr>
        <w:t xml:space="preserve">batterierna inte </w:t>
      </w:r>
      <w:r w:rsidR="00734F75" w:rsidRPr="005E7494">
        <w:rPr>
          <w:rFonts w:asciiTheme="majorHAnsi" w:hAnsiTheme="majorHAnsi" w:cs="Helvetica"/>
          <w:color w:val="1B1B1B"/>
          <w:sz w:val="28"/>
          <w:szCs w:val="28"/>
        </w:rPr>
        <w:t>slutat att fungera</w:t>
      </w:r>
      <w:r w:rsidR="00C514BD" w:rsidRPr="005E7494">
        <w:rPr>
          <w:rFonts w:asciiTheme="majorHAnsi" w:hAnsiTheme="majorHAnsi" w:cs="Helvetica"/>
          <w:color w:val="1B1B1B"/>
          <w:sz w:val="28"/>
          <w:szCs w:val="28"/>
        </w:rPr>
        <w:t xml:space="preserve">. Denna test bör man göra en gång i månaden. Rekommenderbart är också att brandfilt och en brandsläckare (pulver) finns i </w:t>
      </w:r>
      <w:r w:rsidR="000C6953" w:rsidRPr="005E7494">
        <w:rPr>
          <w:rFonts w:asciiTheme="majorHAnsi" w:hAnsiTheme="majorHAnsi" w:cs="Helvetica"/>
          <w:color w:val="1B1B1B"/>
          <w:sz w:val="28"/>
          <w:szCs w:val="28"/>
        </w:rPr>
        <w:t>lägenheten</w:t>
      </w:r>
      <w:r w:rsidR="000C6953">
        <w:rPr>
          <w:rFonts w:asciiTheme="majorHAnsi" w:hAnsiTheme="majorHAnsi" w:cs="Helvetica"/>
          <w:color w:val="1B1B1B"/>
          <w:sz w:val="28"/>
          <w:szCs w:val="28"/>
        </w:rPr>
        <w:t>.</w:t>
      </w:r>
      <w:r w:rsidR="00C514BD">
        <w:rPr>
          <w:rFonts w:ascii="Helvetica" w:hAnsi="Helvetica" w:cs="Helvetica"/>
          <w:color w:val="1B1B1B"/>
        </w:rPr>
        <w:t xml:space="preserve"> </w:t>
      </w:r>
    </w:p>
    <w:p w14:paraId="5B242717" w14:textId="02C35DA0" w:rsidR="00834B51" w:rsidRPr="006C7341" w:rsidRDefault="00616114" w:rsidP="00616114">
      <w:pPr>
        <w:rPr>
          <w:rFonts w:asciiTheme="majorHAnsi" w:eastAsia="Times New Roman" w:hAnsiTheme="majorHAnsi" w:cs="Helvetica"/>
          <w:color w:val="1B1B1B"/>
          <w:sz w:val="36"/>
          <w:szCs w:val="36"/>
          <w:lang w:eastAsia="sv-SE"/>
        </w:rPr>
      </w:pPr>
      <w:r w:rsidRPr="006C7341">
        <w:rPr>
          <w:rFonts w:asciiTheme="majorHAnsi" w:eastAsia="Times New Roman" w:hAnsiTheme="majorHAnsi" w:cs="Helvetica"/>
          <w:color w:val="1B1B1B"/>
          <w:sz w:val="36"/>
          <w:szCs w:val="36"/>
          <w:lang w:eastAsia="sv-SE"/>
        </w:rPr>
        <w:lastRenderedPageBreak/>
        <w:t xml:space="preserve">                                     </w:t>
      </w:r>
      <w:proofErr w:type="gramStart"/>
      <w:r w:rsidR="00FE14B6" w:rsidRPr="006C7341">
        <w:rPr>
          <w:rFonts w:asciiTheme="majorHAnsi" w:eastAsia="Times New Roman" w:hAnsiTheme="majorHAnsi" w:cs="Helvetica"/>
          <w:color w:val="1B1B1B"/>
          <w:sz w:val="36"/>
          <w:szCs w:val="36"/>
          <w:lang w:eastAsia="sv-SE"/>
        </w:rPr>
        <w:t>1:a</w:t>
      </w:r>
      <w:proofErr w:type="gramEnd"/>
      <w:r w:rsidR="00FE14B6" w:rsidRPr="006C7341">
        <w:rPr>
          <w:rFonts w:asciiTheme="majorHAnsi" w:eastAsia="Times New Roman" w:hAnsiTheme="majorHAnsi" w:cs="Helvetica"/>
          <w:color w:val="1B1B1B"/>
          <w:sz w:val="36"/>
          <w:szCs w:val="36"/>
          <w:lang w:eastAsia="sv-SE"/>
        </w:rPr>
        <w:t xml:space="preserve"> Advent</w:t>
      </w:r>
    </w:p>
    <w:p w14:paraId="04C056D0" w14:textId="2D5C53F6" w:rsidR="0064063A" w:rsidRPr="00A313A0" w:rsidRDefault="00FE14B6">
      <w:pPr>
        <w:rPr>
          <w:rFonts w:ascii="Constantia" w:eastAsia="Times New Roman" w:hAnsi="Constantia" w:cs="Helvetica"/>
          <w:color w:val="1B1B1B"/>
          <w:sz w:val="28"/>
          <w:szCs w:val="28"/>
          <w:lang w:eastAsia="sv-SE"/>
        </w:rPr>
      </w:pPr>
      <w:r w:rsidRPr="00361EAE">
        <w:rPr>
          <w:rFonts w:ascii="Constantia" w:eastAsia="Times New Roman" w:hAnsi="Constantia" w:cs="Helvetica"/>
          <w:color w:val="1B1B1B"/>
          <w:sz w:val="28"/>
          <w:szCs w:val="28"/>
          <w:lang w:eastAsia="sv-SE"/>
        </w:rPr>
        <w:t>Söndagen</w:t>
      </w:r>
      <w:r w:rsidRPr="00A313A0">
        <w:rPr>
          <w:rFonts w:ascii="Constantia" w:eastAsia="Times New Roman" w:hAnsi="Constantia" w:cs="Helvetica"/>
          <w:color w:val="1B1B1B"/>
          <w:sz w:val="28"/>
          <w:szCs w:val="28"/>
          <w:lang w:eastAsia="sv-SE"/>
        </w:rPr>
        <w:t xml:space="preserve"> den 1/12 närmar sig </w:t>
      </w:r>
      <w:r w:rsidR="00834B51" w:rsidRPr="00A313A0">
        <w:rPr>
          <w:rFonts w:ascii="Constantia" w:eastAsia="Times New Roman" w:hAnsi="Constantia" w:cs="Helvetica"/>
          <w:color w:val="1B1B1B"/>
          <w:sz w:val="28"/>
          <w:szCs w:val="28"/>
          <w:lang w:eastAsia="sv-SE"/>
        </w:rPr>
        <w:t>med stormsteg</w:t>
      </w:r>
      <w:r w:rsidRPr="00A313A0">
        <w:rPr>
          <w:rFonts w:ascii="Constantia" w:eastAsia="Times New Roman" w:hAnsi="Constantia" w:cs="Helvetica"/>
          <w:color w:val="1B1B1B"/>
          <w:sz w:val="28"/>
          <w:szCs w:val="28"/>
          <w:lang w:eastAsia="sv-SE"/>
        </w:rPr>
        <w:t xml:space="preserve">. Om </w:t>
      </w:r>
      <w:r w:rsidR="00834B51" w:rsidRPr="00A313A0">
        <w:rPr>
          <w:rFonts w:ascii="Constantia" w:eastAsia="Times New Roman" w:hAnsi="Constantia" w:cs="Helvetica"/>
          <w:color w:val="1B1B1B"/>
          <w:sz w:val="28"/>
          <w:szCs w:val="28"/>
          <w:lang w:eastAsia="sv-SE"/>
        </w:rPr>
        <w:t xml:space="preserve">ni </w:t>
      </w:r>
      <w:r w:rsidRPr="00A313A0">
        <w:rPr>
          <w:rFonts w:ascii="Constantia" w:eastAsia="Times New Roman" w:hAnsi="Constantia" w:cs="Helvetica"/>
          <w:color w:val="1B1B1B"/>
          <w:sz w:val="28"/>
          <w:szCs w:val="28"/>
          <w:lang w:eastAsia="sv-SE"/>
        </w:rPr>
        <w:t>inte</w:t>
      </w:r>
      <w:r w:rsidR="00834B51" w:rsidRPr="00A313A0">
        <w:rPr>
          <w:rFonts w:ascii="Constantia" w:eastAsia="Times New Roman" w:hAnsi="Constantia" w:cs="Helvetica"/>
          <w:color w:val="1B1B1B"/>
          <w:sz w:val="28"/>
          <w:szCs w:val="28"/>
          <w:lang w:eastAsia="sv-SE"/>
        </w:rPr>
        <w:t xml:space="preserve"> </w:t>
      </w:r>
      <w:r w:rsidRPr="00A313A0">
        <w:rPr>
          <w:rFonts w:ascii="Constantia" w:eastAsia="Times New Roman" w:hAnsi="Constantia" w:cs="Helvetica"/>
          <w:color w:val="1B1B1B"/>
          <w:sz w:val="28"/>
          <w:szCs w:val="28"/>
          <w:lang w:eastAsia="sv-SE"/>
        </w:rPr>
        <w:t>redan sett det på våra anslagstavlor eller läst det på hemsidan så har vi vår</w:t>
      </w:r>
      <w:r w:rsidR="00834B51" w:rsidRPr="00A313A0">
        <w:rPr>
          <w:rFonts w:ascii="Constantia" w:eastAsia="Times New Roman" w:hAnsi="Constantia" w:cs="Helvetica"/>
          <w:color w:val="1B1B1B"/>
          <w:sz w:val="28"/>
          <w:szCs w:val="28"/>
          <w:lang w:eastAsia="sv-SE"/>
        </w:rPr>
        <w:t>t traditionella adventfirande, och julgranständning denna dagen med start kl.16.30</w:t>
      </w:r>
    </w:p>
    <w:p w14:paraId="0EC8D65B" w14:textId="77777777" w:rsidR="007649EF" w:rsidRDefault="00834B51">
      <w:pPr>
        <w:rPr>
          <w:rFonts w:ascii="Constantia" w:eastAsia="Times New Roman" w:hAnsi="Constantia" w:cs="Helvetica"/>
          <w:color w:val="1B1B1B"/>
          <w:sz w:val="28"/>
          <w:szCs w:val="28"/>
          <w:lang w:eastAsia="sv-SE"/>
        </w:rPr>
      </w:pPr>
      <w:r w:rsidRPr="00A313A0">
        <w:rPr>
          <w:rFonts w:ascii="Constantia" w:eastAsia="Times New Roman" w:hAnsi="Constantia" w:cs="Helvetica"/>
          <w:color w:val="1B1B1B"/>
          <w:sz w:val="28"/>
          <w:szCs w:val="28"/>
          <w:lang w:eastAsia="sv-SE"/>
        </w:rPr>
        <w:t>En trevlig samvaro för alla, där vi kommer att servera Glögg, pepparkakor, skumtomtar mm.</w:t>
      </w:r>
      <w:r w:rsidR="007649EF">
        <w:rPr>
          <w:rFonts w:ascii="Constantia" w:eastAsia="Times New Roman" w:hAnsi="Constantia" w:cs="Helvetica"/>
          <w:color w:val="1B1B1B"/>
          <w:sz w:val="28"/>
          <w:szCs w:val="28"/>
          <w:lang w:eastAsia="sv-SE"/>
        </w:rPr>
        <w:t xml:space="preserve"> </w:t>
      </w:r>
    </w:p>
    <w:p w14:paraId="61B978E1" w14:textId="3BE657F3" w:rsidR="0064063A" w:rsidRPr="007649EF" w:rsidRDefault="00834B51">
      <w:pPr>
        <w:rPr>
          <w:rFonts w:ascii="Constantia" w:eastAsia="Times New Roman" w:hAnsi="Constantia" w:cs="Helvetica"/>
          <w:color w:val="1B1B1B"/>
          <w:sz w:val="28"/>
          <w:szCs w:val="28"/>
          <w:lang w:eastAsia="sv-SE"/>
        </w:rPr>
      </w:pPr>
      <w:r w:rsidRPr="007649EF">
        <w:rPr>
          <w:rFonts w:ascii="Constantia" w:hAnsi="Constantia" w:cs="Times New Roman"/>
          <w:b/>
          <w:bCs/>
          <w:sz w:val="28"/>
          <w:szCs w:val="28"/>
        </w:rPr>
        <w:t xml:space="preserve">Vi har även med oss 2 mannaorkestern </w:t>
      </w:r>
      <w:r w:rsidRPr="007649EF">
        <w:rPr>
          <w:rFonts w:ascii="Constantia" w:hAnsi="Constantia" w:cs="Times New Roman"/>
          <w:b/>
          <w:bCs/>
          <w:color w:val="FF0000"/>
          <w:sz w:val="28"/>
          <w:szCs w:val="28"/>
        </w:rPr>
        <w:t>KULIJUL</w:t>
      </w:r>
      <w:r w:rsidRPr="007649EF">
        <w:rPr>
          <w:rFonts w:ascii="Constantia" w:hAnsi="Constantia" w:cs="Times New Roman"/>
          <w:b/>
          <w:bCs/>
          <w:sz w:val="28"/>
          <w:szCs w:val="28"/>
        </w:rPr>
        <w:t xml:space="preserve"> så missa inte detta.</w:t>
      </w:r>
    </w:p>
    <w:p w14:paraId="0D9FF0A2" w14:textId="7FC335E1" w:rsidR="00834B51" w:rsidRPr="007649EF" w:rsidRDefault="00834B51">
      <w:pPr>
        <w:pBdr>
          <w:bottom w:val="single" w:sz="6" w:space="1" w:color="auto"/>
        </w:pBdr>
        <w:rPr>
          <w:rFonts w:ascii="Constantia" w:hAnsi="Constantia" w:cs="Times New Roman"/>
          <w:b/>
          <w:bCs/>
          <w:sz w:val="28"/>
          <w:szCs w:val="28"/>
        </w:rPr>
      </w:pPr>
      <w:r w:rsidRPr="007649EF">
        <w:rPr>
          <w:rFonts w:ascii="Constantia" w:hAnsi="Constantia" w:cs="Times New Roman"/>
          <w:b/>
          <w:bCs/>
          <w:sz w:val="28"/>
          <w:szCs w:val="28"/>
        </w:rPr>
        <w:t>Varmt välkomna!</w:t>
      </w:r>
    </w:p>
    <w:p w14:paraId="0A951E08" w14:textId="77777777" w:rsidR="005E7494" w:rsidRPr="00CE7A01" w:rsidRDefault="005E7494">
      <w:pPr>
        <w:pBdr>
          <w:bottom w:val="single" w:sz="6" w:space="1" w:color="auto"/>
        </w:pBdr>
        <w:rPr>
          <w:rFonts w:ascii="Constantia" w:hAnsi="Constantia" w:cs="Times New Roman"/>
          <w:sz w:val="16"/>
          <w:szCs w:val="16"/>
        </w:rPr>
      </w:pPr>
    </w:p>
    <w:p w14:paraId="55B1C022" w14:textId="77777777" w:rsidR="00A313A0" w:rsidRPr="00120412" w:rsidRDefault="00A313A0" w:rsidP="00A313A0">
      <w:pPr>
        <w:rPr>
          <w:rFonts w:asciiTheme="majorHAnsi" w:hAnsiTheme="majorHAnsi"/>
          <w:sz w:val="40"/>
          <w:szCs w:val="40"/>
        </w:rPr>
      </w:pPr>
      <w:r w:rsidRPr="00237610">
        <w:rPr>
          <w:rFonts w:ascii="Constantia" w:hAnsi="Constantia"/>
          <w:sz w:val="40"/>
          <w:szCs w:val="40"/>
        </w:rPr>
        <w:t xml:space="preserve">                          </w:t>
      </w:r>
      <w:r w:rsidRPr="00120412">
        <w:rPr>
          <w:rFonts w:asciiTheme="majorHAnsi" w:hAnsiTheme="majorHAnsi"/>
          <w:sz w:val="40"/>
          <w:szCs w:val="40"/>
        </w:rPr>
        <w:t>Avgiftshöjning 2025</w:t>
      </w:r>
    </w:p>
    <w:p w14:paraId="1F24B963" w14:textId="77777777" w:rsidR="00A313A0" w:rsidRPr="00120412" w:rsidRDefault="00A313A0" w:rsidP="00A313A0">
      <w:pPr>
        <w:rPr>
          <w:rFonts w:asciiTheme="majorHAnsi" w:hAnsiTheme="majorHAnsi" w:cs="Times New Roman"/>
          <w:sz w:val="28"/>
          <w:szCs w:val="28"/>
        </w:rPr>
      </w:pPr>
      <w:r w:rsidRPr="00120412">
        <w:rPr>
          <w:rFonts w:asciiTheme="majorHAnsi" w:hAnsiTheme="majorHAnsi" w:cs="Times New Roman"/>
          <w:sz w:val="28"/>
          <w:szCs w:val="28"/>
        </w:rPr>
        <w:t xml:space="preserve">Avslutat budgetarbete gav resultat att månadsavgiften höjs med 3% fr.o.m. 2025-01-01. Dessa avier kommer i december och dom hittar du alltid även på mitt HSB där du loggar in med </w:t>
      </w:r>
      <w:proofErr w:type="spellStart"/>
      <w:r w:rsidRPr="00120412">
        <w:rPr>
          <w:rFonts w:asciiTheme="majorHAnsi" w:hAnsiTheme="majorHAnsi" w:cs="Times New Roman"/>
          <w:sz w:val="28"/>
          <w:szCs w:val="28"/>
        </w:rPr>
        <w:t>bankID</w:t>
      </w:r>
      <w:proofErr w:type="spellEnd"/>
      <w:r w:rsidRPr="00120412">
        <w:rPr>
          <w:rFonts w:asciiTheme="majorHAnsi" w:hAnsiTheme="majorHAnsi" w:cs="Times New Roman"/>
          <w:sz w:val="28"/>
          <w:szCs w:val="28"/>
        </w:rPr>
        <w:t xml:space="preserve"> eller lösenord </w:t>
      </w:r>
    </w:p>
    <w:p w14:paraId="13BD6419" w14:textId="77777777" w:rsidR="00CE7A01" w:rsidRPr="00120412" w:rsidRDefault="00A313A0" w:rsidP="00A313A0">
      <w:pPr>
        <w:rPr>
          <w:rFonts w:asciiTheme="majorHAnsi" w:hAnsiTheme="majorHAnsi" w:cs="Times New Roman"/>
          <w:sz w:val="28"/>
          <w:szCs w:val="28"/>
        </w:rPr>
      </w:pPr>
      <w:r w:rsidRPr="00120412">
        <w:rPr>
          <w:rFonts w:asciiTheme="majorHAnsi" w:hAnsiTheme="majorHAnsi" w:cs="Times New Roman"/>
          <w:sz w:val="28"/>
          <w:szCs w:val="28"/>
        </w:rPr>
        <w:t>Kostnader har allmänt ökat, men främst är det värme, vatten, sopor samt låneförfall och omsättning med högre ränta, inklusive ökad amorteringstakt på förenings totalskuld</w:t>
      </w:r>
      <w:r w:rsidR="00CE7A01" w:rsidRPr="00120412">
        <w:rPr>
          <w:rFonts w:asciiTheme="majorHAnsi" w:hAnsiTheme="majorHAnsi" w:cs="Times New Roman"/>
          <w:sz w:val="28"/>
          <w:szCs w:val="28"/>
        </w:rPr>
        <w:t>.</w:t>
      </w:r>
      <w:r w:rsidR="00CE7A01" w:rsidRPr="00120412">
        <w:rPr>
          <w:rFonts w:asciiTheme="majorHAnsi" w:hAnsiTheme="majorHAnsi" w:cs="Times New Roman"/>
          <w:sz w:val="28"/>
          <w:szCs w:val="28"/>
        </w:rPr>
        <w:tab/>
      </w:r>
    </w:p>
    <w:p w14:paraId="2933C9AF" w14:textId="4C8F5E8F" w:rsidR="00A313A0" w:rsidRPr="00237610" w:rsidRDefault="00CE7A01" w:rsidP="00A313A0">
      <w:pPr>
        <w:rPr>
          <w:rFonts w:ascii="Constantia" w:hAnsi="Constantia" w:cs="Times New Roman"/>
          <w:sz w:val="28"/>
          <w:szCs w:val="28"/>
        </w:rPr>
      </w:pPr>
      <w:r w:rsidRPr="00237610">
        <w:rPr>
          <w:rFonts w:ascii="Constantia" w:hAnsi="Constantia" w:cs="Times New Roman"/>
          <w:sz w:val="28"/>
          <w:szCs w:val="28"/>
        </w:rPr>
        <w:t>----------------------------------------------------------------------------------</w:t>
      </w:r>
    </w:p>
    <w:p w14:paraId="4647B3CE" w14:textId="77777777" w:rsidR="006C7341" w:rsidRPr="00120412" w:rsidRDefault="00A313A0" w:rsidP="006C7341">
      <w:pPr>
        <w:rPr>
          <w:rFonts w:asciiTheme="majorHAnsi" w:hAnsiTheme="majorHAnsi"/>
          <w:sz w:val="44"/>
          <w:szCs w:val="44"/>
        </w:rPr>
      </w:pPr>
      <w:r w:rsidRPr="00237610">
        <w:rPr>
          <w:rFonts w:ascii="Constantia" w:hAnsi="Constantia"/>
          <w:sz w:val="44"/>
          <w:szCs w:val="44"/>
        </w:rPr>
        <w:t xml:space="preserve">                       </w:t>
      </w:r>
      <w:r w:rsidRPr="00120412">
        <w:rPr>
          <w:rFonts w:asciiTheme="majorHAnsi" w:hAnsiTheme="majorHAnsi"/>
          <w:sz w:val="40"/>
          <w:szCs w:val="40"/>
        </w:rPr>
        <w:t>Medlemsmöte</w:t>
      </w:r>
      <w:r w:rsidRPr="00120412">
        <w:rPr>
          <w:rFonts w:asciiTheme="majorHAnsi" w:hAnsiTheme="majorHAnsi"/>
          <w:sz w:val="44"/>
          <w:szCs w:val="44"/>
        </w:rPr>
        <w:t xml:space="preserve"> </w:t>
      </w:r>
      <w:proofErr w:type="gramStart"/>
      <w:r w:rsidRPr="00120412">
        <w:rPr>
          <w:rFonts w:asciiTheme="majorHAnsi" w:hAnsiTheme="majorHAnsi"/>
          <w:sz w:val="44"/>
          <w:szCs w:val="44"/>
        </w:rPr>
        <w:t>5-12</w:t>
      </w:r>
      <w:proofErr w:type="gramEnd"/>
    </w:p>
    <w:p w14:paraId="2341F25E" w14:textId="62A7D405" w:rsidR="006C7341" w:rsidRPr="00120412" w:rsidRDefault="00A313A0" w:rsidP="006C7341">
      <w:pPr>
        <w:rPr>
          <w:rFonts w:asciiTheme="majorHAnsi" w:hAnsiTheme="majorHAnsi"/>
          <w:sz w:val="44"/>
          <w:szCs w:val="44"/>
        </w:rPr>
      </w:pPr>
      <w:r w:rsidRPr="00120412">
        <w:rPr>
          <w:rFonts w:asciiTheme="majorHAnsi" w:hAnsiTheme="majorHAnsi"/>
          <w:sz w:val="28"/>
          <w:szCs w:val="28"/>
        </w:rPr>
        <w:t>Här</w:t>
      </w:r>
      <w:r w:rsidR="005E7494" w:rsidRPr="00120412">
        <w:rPr>
          <w:rFonts w:asciiTheme="majorHAnsi" w:hAnsiTheme="majorHAnsi"/>
          <w:sz w:val="28"/>
          <w:szCs w:val="28"/>
        </w:rPr>
        <w:t xml:space="preserve"> </w:t>
      </w:r>
      <w:r w:rsidRPr="00120412">
        <w:rPr>
          <w:rFonts w:asciiTheme="majorHAnsi" w:hAnsiTheme="majorHAnsi"/>
          <w:sz w:val="28"/>
          <w:szCs w:val="28"/>
        </w:rPr>
        <w:t xml:space="preserve">kommer enbart att informeras om </w:t>
      </w:r>
      <w:r w:rsidR="002D0C97" w:rsidRPr="00120412">
        <w:rPr>
          <w:rFonts w:asciiTheme="majorHAnsi" w:hAnsiTheme="majorHAnsi"/>
          <w:sz w:val="28"/>
          <w:szCs w:val="28"/>
        </w:rPr>
        <w:t>planerade</w:t>
      </w:r>
      <w:r w:rsidR="004132EF" w:rsidRPr="00120412">
        <w:rPr>
          <w:rFonts w:asciiTheme="majorHAnsi" w:hAnsiTheme="majorHAnsi"/>
          <w:sz w:val="28"/>
          <w:szCs w:val="28"/>
        </w:rPr>
        <w:t xml:space="preserve"> </w:t>
      </w:r>
      <w:r w:rsidR="002D0C97" w:rsidRPr="00120412">
        <w:rPr>
          <w:rFonts w:asciiTheme="majorHAnsi" w:hAnsiTheme="majorHAnsi"/>
          <w:sz w:val="28"/>
          <w:szCs w:val="28"/>
        </w:rPr>
        <w:t>Miljö</w:t>
      </w:r>
      <w:r w:rsidRPr="00120412">
        <w:rPr>
          <w:rFonts w:asciiTheme="majorHAnsi" w:hAnsiTheme="majorHAnsi"/>
          <w:sz w:val="28"/>
          <w:szCs w:val="28"/>
        </w:rPr>
        <w:t>husens utseende</w:t>
      </w:r>
      <w:r w:rsidR="002D0C97" w:rsidRPr="00120412">
        <w:rPr>
          <w:rFonts w:asciiTheme="majorHAnsi" w:hAnsiTheme="majorHAnsi"/>
          <w:sz w:val="28"/>
          <w:szCs w:val="28"/>
        </w:rPr>
        <w:t xml:space="preserve">, </w:t>
      </w:r>
      <w:r w:rsidRPr="00120412">
        <w:rPr>
          <w:rFonts w:asciiTheme="majorHAnsi" w:hAnsiTheme="majorHAnsi"/>
          <w:sz w:val="28"/>
          <w:szCs w:val="28"/>
        </w:rPr>
        <w:t xml:space="preserve">placering och att vi därefter skall hålla extra stämma för beslut och gå vidare med bygglovsansökan, anbud &amp; upphandling. </w:t>
      </w:r>
      <w:r w:rsidRPr="00120412">
        <w:rPr>
          <w:rFonts w:asciiTheme="majorHAnsi" w:hAnsiTheme="majorHAnsi"/>
          <w:i/>
          <w:iCs/>
          <w:sz w:val="28"/>
          <w:szCs w:val="28"/>
        </w:rPr>
        <w:t>2027-01-01 är Fastighetsägare skyldiga</w:t>
      </w:r>
      <w:r w:rsidRPr="00120412">
        <w:rPr>
          <w:rFonts w:asciiTheme="majorHAnsi" w:hAnsiTheme="majorHAnsi"/>
          <w:sz w:val="28"/>
          <w:szCs w:val="28"/>
        </w:rPr>
        <w:t xml:space="preserve"> att ta hand om Fastighetsnära Insamling (FNI) det</w:t>
      </w:r>
      <w:r w:rsidR="005E7494" w:rsidRPr="00120412">
        <w:rPr>
          <w:rFonts w:asciiTheme="majorHAnsi" w:hAnsiTheme="majorHAnsi"/>
          <w:sz w:val="28"/>
          <w:szCs w:val="28"/>
        </w:rPr>
        <w:t xml:space="preserve"> </w:t>
      </w:r>
      <w:r w:rsidRPr="00120412">
        <w:rPr>
          <w:rFonts w:asciiTheme="majorHAnsi" w:hAnsiTheme="majorHAnsi"/>
          <w:sz w:val="28"/>
          <w:szCs w:val="28"/>
        </w:rPr>
        <w:t xml:space="preserve">är tidsfönster vi jobbar mot. Dagens </w:t>
      </w:r>
      <w:r w:rsidR="005E7494" w:rsidRPr="00120412">
        <w:rPr>
          <w:rFonts w:asciiTheme="majorHAnsi" w:hAnsiTheme="majorHAnsi"/>
          <w:sz w:val="28"/>
          <w:szCs w:val="28"/>
        </w:rPr>
        <w:t>miljö</w:t>
      </w:r>
      <w:r w:rsidRPr="00120412">
        <w:rPr>
          <w:rFonts w:asciiTheme="majorHAnsi" w:hAnsiTheme="majorHAnsi"/>
          <w:sz w:val="28"/>
          <w:szCs w:val="28"/>
        </w:rPr>
        <w:t>station vid Allans Korv kommer då att försvinna</w:t>
      </w:r>
      <w:r w:rsidR="00512966" w:rsidRPr="00120412">
        <w:rPr>
          <w:rFonts w:asciiTheme="majorHAnsi" w:hAnsiTheme="majorHAnsi"/>
          <w:sz w:val="28"/>
          <w:szCs w:val="28"/>
        </w:rPr>
        <w:t xml:space="preserve">, </w:t>
      </w:r>
      <w:r w:rsidR="006C7341" w:rsidRPr="00120412">
        <w:rPr>
          <w:rFonts w:asciiTheme="majorHAnsi" w:hAnsiTheme="majorHAnsi"/>
          <w:sz w:val="28"/>
          <w:szCs w:val="28"/>
        </w:rPr>
        <w:t xml:space="preserve">Välkomna till </w:t>
      </w:r>
      <w:proofErr w:type="spellStart"/>
      <w:r w:rsidR="006C7341" w:rsidRPr="00120412">
        <w:rPr>
          <w:rFonts w:asciiTheme="majorHAnsi" w:hAnsiTheme="majorHAnsi"/>
          <w:sz w:val="28"/>
          <w:szCs w:val="28"/>
        </w:rPr>
        <w:t>Good</w:t>
      </w:r>
      <w:proofErr w:type="spellEnd"/>
      <w:r w:rsidR="006C7341" w:rsidRPr="0012041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C7341" w:rsidRPr="00120412">
        <w:rPr>
          <w:rFonts w:asciiTheme="majorHAnsi" w:hAnsiTheme="majorHAnsi"/>
          <w:sz w:val="28"/>
          <w:szCs w:val="28"/>
        </w:rPr>
        <w:t>Morning</w:t>
      </w:r>
      <w:proofErr w:type="spellEnd"/>
      <w:r w:rsidR="006C7341" w:rsidRPr="00120412">
        <w:rPr>
          <w:rFonts w:asciiTheme="majorHAnsi" w:hAnsiTheme="majorHAnsi"/>
          <w:sz w:val="28"/>
          <w:szCs w:val="28"/>
        </w:rPr>
        <w:t xml:space="preserve"> Hotell Stadiongatan 21 5-12 18.00 </w:t>
      </w:r>
    </w:p>
    <w:p w14:paraId="041C1207" w14:textId="33FBC8FB" w:rsidR="00A313A0" w:rsidRPr="00237610" w:rsidRDefault="00A313A0" w:rsidP="00A313A0">
      <w:pPr>
        <w:jc w:val="both"/>
        <w:rPr>
          <w:rFonts w:ascii="Constantia" w:hAnsi="Constantia"/>
          <w:sz w:val="28"/>
          <w:szCs w:val="28"/>
        </w:rPr>
      </w:pPr>
    </w:p>
    <w:p w14:paraId="70227E74" w14:textId="2655913B" w:rsidR="005E7494" w:rsidRPr="00120412" w:rsidRDefault="005E7494" w:rsidP="005E7494">
      <w:pPr>
        <w:jc w:val="both"/>
        <w:rPr>
          <w:rFonts w:asciiTheme="majorHAnsi" w:hAnsiTheme="majorHAnsi"/>
          <w:sz w:val="40"/>
          <w:szCs w:val="40"/>
        </w:rPr>
      </w:pPr>
      <w:r w:rsidRPr="00237610">
        <w:rPr>
          <w:rFonts w:ascii="Constantia" w:hAnsi="Constantia"/>
          <w:sz w:val="28"/>
          <w:szCs w:val="28"/>
        </w:rPr>
        <w:lastRenderedPageBreak/>
        <w:t xml:space="preserve">                                    </w:t>
      </w:r>
      <w:r w:rsidRPr="00120412">
        <w:rPr>
          <w:rFonts w:asciiTheme="majorHAnsi" w:hAnsiTheme="majorHAnsi"/>
          <w:sz w:val="40"/>
          <w:szCs w:val="40"/>
        </w:rPr>
        <w:t>Ändring av tvättider 2025</w:t>
      </w:r>
    </w:p>
    <w:p w14:paraId="765A0D24" w14:textId="77777777" w:rsidR="005E7494" w:rsidRPr="00120412" w:rsidRDefault="005E7494" w:rsidP="005E7494">
      <w:pPr>
        <w:jc w:val="both"/>
        <w:rPr>
          <w:rFonts w:asciiTheme="majorHAnsi" w:hAnsiTheme="majorHAnsi"/>
          <w:sz w:val="28"/>
          <w:szCs w:val="28"/>
        </w:rPr>
      </w:pPr>
      <w:r w:rsidRPr="00120412">
        <w:rPr>
          <w:rFonts w:asciiTheme="majorHAnsi" w:hAnsiTheme="majorHAnsi"/>
          <w:sz w:val="28"/>
          <w:szCs w:val="28"/>
        </w:rPr>
        <w:t>Styrelsen har beslutat efter önskemål om förlängda tvättider till följande ändring.</w:t>
      </w:r>
    </w:p>
    <w:p w14:paraId="77B71895" w14:textId="77777777" w:rsidR="005E7494" w:rsidRPr="00120412" w:rsidRDefault="005E7494" w:rsidP="005E7494">
      <w:pPr>
        <w:jc w:val="both"/>
        <w:rPr>
          <w:rFonts w:asciiTheme="majorHAnsi" w:hAnsiTheme="majorHAnsi"/>
          <w:sz w:val="28"/>
          <w:szCs w:val="28"/>
        </w:rPr>
      </w:pPr>
      <w:r w:rsidRPr="00120412">
        <w:rPr>
          <w:rFonts w:asciiTheme="majorHAnsi" w:hAnsiTheme="majorHAnsi"/>
          <w:sz w:val="28"/>
          <w:szCs w:val="28"/>
        </w:rPr>
        <w:t>Den 13-1-2025 kommer tvättider att ändras till 4timmars pass vilket är som vi tidigare haft. Det kommer ej att fungera boka tvättider i förväg detta datum, det kommer vara spärrat tills ändring genomförts.</w:t>
      </w:r>
    </w:p>
    <w:p w14:paraId="46370BBB" w14:textId="77777777" w:rsidR="005E7494" w:rsidRPr="00120412" w:rsidRDefault="005E7494" w:rsidP="005E7494">
      <w:pPr>
        <w:rPr>
          <w:rFonts w:asciiTheme="majorHAnsi" w:hAnsiTheme="majorHAnsi"/>
          <w:sz w:val="28"/>
          <w:szCs w:val="28"/>
        </w:rPr>
      </w:pPr>
      <w:r w:rsidRPr="00120412">
        <w:rPr>
          <w:rFonts w:asciiTheme="majorHAnsi" w:hAnsiTheme="majorHAnsi"/>
          <w:sz w:val="28"/>
          <w:szCs w:val="28"/>
        </w:rPr>
        <w:t xml:space="preserve">Tvätt pass kommer vara 4 timmar/ block 4 pass /månad/lägenhet  </w:t>
      </w:r>
    </w:p>
    <w:p w14:paraId="48C9EBA9" w14:textId="77777777" w:rsidR="005E7494" w:rsidRPr="00120412" w:rsidRDefault="005E7494" w:rsidP="005E7494">
      <w:pPr>
        <w:rPr>
          <w:rFonts w:asciiTheme="majorHAnsi" w:hAnsiTheme="majorHAnsi"/>
          <w:sz w:val="28"/>
          <w:szCs w:val="28"/>
        </w:rPr>
      </w:pPr>
      <w:r w:rsidRPr="00120412">
        <w:rPr>
          <w:rFonts w:asciiTheme="majorHAnsi" w:hAnsiTheme="majorHAnsi"/>
          <w:sz w:val="28"/>
          <w:szCs w:val="28"/>
        </w:rPr>
        <w:t xml:space="preserve">Vardagar inkl. Lördagar 3 pass 08-12.00 12.00-16.00 16.00-20.00 </w:t>
      </w:r>
    </w:p>
    <w:p w14:paraId="05628D5D" w14:textId="77777777" w:rsidR="005E7494" w:rsidRPr="00120412" w:rsidRDefault="005E7494" w:rsidP="005E7494">
      <w:pPr>
        <w:rPr>
          <w:rFonts w:asciiTheme="majorHAnsi" w:hAnsiTheme="majorHAnsi"/>
          <w:sz w:val="28"/>
          <w:szCs w:val="28"/>
        </w:rPr>
      </w:pPr>
      <w:r w:rsidRPr="00120412">
        <w:rPr>
          <w:rFonts w:asciiTheme="majorHAnsi" w:hAnsiTheme="majorHAnsi"/>
          <w:sz w:val="28"/>
          <w:szCs w:val="28"/>
        </w:rPr>
        <w:t xml:space="preserve">Söndagar 2 pass 09.00-13.00 13.00-17.00 </w:t>
      </w:r>
    </w:p>
    <w:p w14:paraId="43E87A8E" w14:textId="0CDF43D0" w:rsidR="005E7494" w:rsidRPr="00120412" w:rsidRDefault="005E7494" w:rsidP="005E7494">
      <w:pPr>
        <w:rPr>
          <w:rFonts w:asciiTheme="majorHAnsi" w:hAnsiTheme="majorHAnsi"/>
          <w:sz w:val="28"/>
          <w:szCs w:val="28"/>
        </w:rPr>
      </w:pPr>
      <w:r w:rsidRPr="00120412">
        <w:rPr>
          <w:rFonts w:asciiTheme="majorHAnsi" w:hAnsiTheme="majorHAnsi"/>
          <w:sz w:val="28"/>
          <w:szCs w:val="28"/>
        </w:rPr>
        <w:t>----------------------------------------------------------------------------------</w:t>
      </w:r>
    </w:p>
    <w:p w14:paraId="30D5C988" w14:textId="291317ED" w:rsidR="005E7494" w:rsidRPr="00120412" w:rsidRDefault="005E7494" w:rsidP="005E7494">
      <w:pPr>
        <w:jc w:val="both"/>
        <w:rPr>
          <w:rFonts w:asciiTheme="majorHAnsi" w:hAnsiTheme="majorHAnsi"/>
          <w:sz w:val="40"/>
          <w:szCs w:val="40"/>
        </w:rPr>
      </w:pPr>
      <w:r w:rsidRPr="00120412">
        <w:rPr>
          <w:rFonts w:asciiTheme="majorHAnsi" w:hAnsiTheme="majorHAnsi"/>
          <w:sz w:val="28"/>
          <w:szCs w:val="28"/>
        </w:rPr>
        <w:t xml:space="preserve">                       </w:t>
      </w:r>
      <w:r w:rsidR="00613E0A" w:rsidRPr="00120412">
        <w:rPr>
          <w:rFonts w:asciiTheme="majorHAnsi" w:hAnsiTheme="majorHAnsi"/>
          <w:sz w:val="28"/>
          <w:szCs w:val="28"/>
        </w:rPr>
        <w:t xml:space="preserve">               </w:t>
      </w:r>
      <w:r w:rsidRPr="00120412">
        <w:rPr>
          <w:rFonts w:asciiTheme="majorHAnsi" w:hAnsiTheme="majorHAnsi"/>
          <w:sz w:val="40"/>
          <w:szCs w:val="40"/>
        </w:rPr>
        <w:t xml:space="preserve">Advent och jultider </w:t>
      </w:r>
    </w:p>
    <w:p w14:paraId="14A12859" w14:textId="77777777" w:rsidR="005E7494" w:rsidRPr="00120412" w:rsidRDefault="005E7494" w:rsidP="005E7494">
      <w:pPr>
        <w:jc w:val="both"/>
        <w:rPr>
          <w:rFonts w:asciiTheme="majorHAnsi" w:hAnsiTheme="majorHAnsi"/>
          <w:sz w:val="28"/>
          <w:szCs w:val="28"/>
        </w:rPr>
      </w:pPr>
      <w:r w:rsidRPr="00120412">
        <w:rPr>
          <w:rFonts w:asciiTheme="majorHAnsi" w:hAnsiTheme="majorHAnsi"/>
          <w:sz w:val="28"/>
          <w:szCs w:val="28"/>
        </w:rPr>
        <w:t xml:space="preserve">Avslutningsvis önskar styrelsen alla en GOD JUL och GOTT NYTT ÅR 2025 </w:t>
      </w:r>
    </w:p>
    <w:p w14:paraId="05958BD1" w14:textId="77777777" w:rsidR="005E7494" w:rsidRPr="00120412" w:rsidRDefault="005E7494" w:rsidP="005E7494">
      <w:pPr>
        <w:jc w:val="both"/>
        <w:rPr>
          <w:rFonts w:asciiTheme="majorHAnsi" w:hAnsiTheme="majorHAnsi"/>
          <w:sz w:val="28"/>
          <w:szCs w:val="28"/>
        </w:rPr>
      </w:pPr>
      <w:r w:rsidRPr="00120412">
        <w:rPr>
          <w:rFonts w:asciiTheme="majorHAnsi" w:hAnsiTheme="majorHAnsi"/>
          <w:sz w:val="28"/>
          <w:szCs w:val="28"/>
        </w:rPr>
        <w:t xml:space="preserve">Tänk på att släcka alla tända ljus så att vi slipper incidenter med bränder </w:t>
      </w:r>
    </w:p>
    <w:p w14:paraId="55218E37" w14:textId="77777777" w:rsidR="005E7494" w:rsidRDefault="005E7494" w:rsidP="005E7494">
      <w:pPr>
        <w:pStyle w:val="Normalwebb"/>
      </w:pPr>
      <w:r>
        <w:rPr>
          <w:sz w:val="28"/>
          <w:szCs w:val="28"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0359C427" wp14:editId="44D71211">
            <wp:extent cx="1389561" cy="1314450"/>
            <wp:effectExtent l="0" t="0" r="1270" b="0"/>
            <wp:docPr id="247250287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308" cy="132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7494">
      <w:footerReference w:type="default" r:id="rId14"/>
      <w:pgSz w:w="11906" w:h="16838"/>
      <w:pgMar w:top="1728" w:right="1800" w:bottom="1440" w:left="1800" w:header="0" w:footer="720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45B82" w14:textId="77777777" w:rsidR="009159A2" w:rsidRDefault="009159A2">
      <w:pPr>
        <w:spacing w:before="0" w:after="0" w:line="240" w:lineRule="auto"/>
      </w:pPr>
      <w:r>
        <w:separator/>
      </w:r>
    </w:p>
  </w:endnote>
  <w:endnote w:type="continuationSeparator" w:id="0">
    <w:p w14:paraId="62B78992" w14:textId="77777777" w:rsidR="009159A2" w:rsidRDefault="009159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C0BB5" w14:textId="77777777" w:rsidR="00276263" w:rsidRDefault="00616114">
    <w:pPr>
      <w:pStyle w:val="Sidfot"/>
    </w:pPr>
    <w:r>
      <w:rPr>
        <w:lang w:bidi="sv-SE"/>
      </w:rPr>
      <w:t xml:space="preserve">Sidan </w:t>
    </w:r>
    <w:r>
      <w:rPr>
        <w:lang w:bidi="sv-SE"/>
      </w:rPr>
      <w:fldChar w:fldCharType="begin"/>
    </w:r>
    <w:r>
      <w:instrText>PAGE \* ARABIC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51D78" w14:textId="77777777" w:rsidR="009159A2" w:rsidRDefault="009159A2">
      <w:pPr>
        <w:spacing w:before="0" w:after="0" w:line="240" w:lineRule="auto"/>
      </w:pPr>
      <w:r>
        <w:separator/>
      </w:r>
    </w:p>
  </w:footnote>
  <w:footnote w:type="continuationSeparator" w:id="0">
    <w:p w14:paraId="11551143" w14:textId="77777777" w:rsidR="009159A2" w:rsidRDefault="009159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F7FBE"/>
    <w:multiLevelType w:val="hybridMultilevel"/>
    <w:tmpl w:val="CEB455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11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63"/>
    <w:rsid w:val="000237B5"/>
    <w:rsid w:val="000B55D3"/>
    <w:rsid w:val="000C2151"/>
    <w:rsid w:val="000C6953"/>
    <w:rsid w:val="00120412"/>
    <w:rsid w:val="001579CA"/>
    <w:rsid w:val="001C1622"/>
    <w:rsid w:val="001F7FAF"/>
    <w:rsid w:val="00237610"/>
    <w:rsid w:val="00276263"/>
    <w:rsid w:val="002D0C97"/>
    <w:rsid w:val="00344714"/>
    <w:rsid w:val="00361EAE"/>
    <w:rsid w:val="004132EF"/>
    <w:rsid w:val="0049065A"/>
    <w:rsid w:val="00490D18"/>
    <w:rsid w:val="004D539D"/>
    <w:rsid w:val="004F4D72"/>
    <w:rsid w:val="00510B75"/>
    <w:rsid w:val="00512966"/>
    <w:rsid w:val="005A0C73"/>
    <w:rsid w:val="005E7494"/>
    <w:rsid w:val="005F4F3B"/>
    <w:rsid w:val="00613E0A"/>
    <w:rsid w:val="00616114"/>
    <w:rsid w:val="00627B7C"/>
    <w:rsid w:val="0064063A"/>
    <w:rsid w:val="006908B9"/>
    <w:rsid w:val="006C7341"/>
    <w:rsid w:val="0072458F"/>
    <w:rsid w:val="00732093"/>
    <w:rsid w:val="00734F75"/>
    <w:rsid w:val="007649EF"/>
    <w:rsid w:val="007A3102"/>
    <w:rsid w:val="00834B51"/>
    <w:rsid w:val="00901370"/>
    <w:rsid w:val="009159A2"/>
    <w:rsid w:val="00950D8F"/>
    <w:rsid w:val="009A40CD"/>
    <w:rsid w:val="00A313A0"/>
    <w:rsid w:val="00A40CC4"/>
    <w:rsid w:val="00AD7DC8"/>
    <w:rsid w:val="00C029F4"/>
    <w:rsid w:val="00C514BD"/>
    <w:rsid w:val="00C607E5"/>
    <w:rsid w:val="00C75290"/>
    <w:rsid w:val="00CB2467"/>
    <w:rsid w:val="00CE370D"/>
    <w:rsid w:val="00CE7A01"/>
    <w:rsid w:val="00D078E3"/>
    <w:rsid w:val="00D35D00"/>
    <w:rsid w:val="00D674DD"/>
    <w:rsid w:val="00DC2BFC"/>
    <w:rsid w:val="00DC7F76"/>
    <w:rsid w:val="00E148D0"/>
    <w:rsid w:val="00E86F00"/>
    <w:rsid w:val="00EB257E"/>
    <w:rsid w:val="00EE6645"/>
    <w:rsid w:val="00F879A8"/>
    <w:rsid w:val="00F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78A3"/>
  <w15:docId w15:val="{3706A2B7-0F14-4138-A169-8438C6BD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0D"/>
    <w:pPr>
      <w:spacing w:before="120" w:after="200" w:line="264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qFormat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Rubrik2Char">
    <w:name w:val="Rubrik 2 Char"/>
    <w:basedOn w:val="Standardstycketeckensnitt"/>
    <w:link w:val="Rubrik2"/>
    <w:uiPriority w:val="9"/>
    <w:qFormat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character" w:customStyle="1" w:styleId="RubrikChar">
    <w:name w:val="Rubrik Char"/>
    <w:basedOn w:val="Standardstycketeckensnitt"/>
    <w:link w:val="Rubrik"/>
    <w:uiPriority w:val="2"/>
    <w:qFormat/>
    <w:rsid w:val="00333D0D"/>
    <w:rPr>
      <w:rFonts w:asciiTheme="majorHAnsi" w:eastAsiaTheme="majorEastAsia" w:hAnsiTheme="majorHAnsi" w:cstheme="majorBidi"/>
      <w:color w:val="007789" w:themeColor="accent1" w:themeShade="BF"/>
      <w:kern w:val="2"/>
      <w:sz w:val="60"/>
    </w:rPr>
  </w:style>
  <w:style w:type="character" w:customStyle="1" w:styleId="UnderrubrikChar">
    <w:name w:val="Underrubrik Char"/>
    <w:basedOn w:val="Standardstycketeckensnitt"/>
    <w:link w:val="Underrubrik"/>
    <w:uiPriority w:val="3"/>
    <w:qFormat/>
    <w:rsid w:val="00333D0D"/>
    <w:rPr>
      <w:rFonts w:asciiTheme="majorHAnsi" w:eastAsiaTheme="majorEastAsia" w:hAnsiTheme="majorHAnsi" w:cstheme="majorBidi"/>
      <w:caps/>
      <w:sz w:val="26"/>
    </w:rPr>
  </w:style>
  <w:style w:type="character" w:customStyle="1" w:styleId="SidfotChar">
    <w:name w:val="Sidfot Char"/>
    <w:basedOn w:val="Standardstycketeckensnitt"/>
    <w:link w:val="Sidfot"/>
    <w:uiPriority w:val="99"/>
    <w:qFormat/>
    <w:rsid w:val="00C6554A"/>
    <w:rPr>
      <w:caps/>
    </w:rPr>
  </w:style>
  <w:style w:type="character" w:customStyle="1" w:styleId="SidhuvudChar">
    <w:name w:val="Sidhuvud Char"/>
    <w:basedOn w:val="Standardstycketeckensnitt"/>
    <w:link w:val="Sidhuvud"/>
    <w:uiPriority w:val="99"/>
    <w:qFormat/>
    <w:rsid w:val="00C6554A"/>
    <w:rPr>
      <w:color w:val="595959" w:themeColor="text1" w:themeTint="A6"/>
      <w:sz w:val="20"/>
      <w:szCs w:val="20"/>
      <w:lang w:eastAsia="ja-JP"/>
    </w:rPr>
  </w:style>
  <w:style w:type="character" w:customStyle="1" w:styleId="Rubrik3Char">
    <w:name w:val="Rubrik 3 Char"/>
    <w:basedOn w:val="Standardstycketeckensnitt"/>
    <w:link w:val="Rubrik3"/>
    <w:uiPriority w:val="9"/>
    <w:semiHidden/>
    <w:qFormat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qFormat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qFormat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qFormat/>
    <w:rsid w:val="00C6554A"/>
    <w:rPr>
      <w:i/>
      <w:iCs/>
      <w:color w:val="007789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C6554A"/>
    <w:rPr>
      <w:b/>
      <w:bCs/>
      <w:smallCaps/>
      <w:color w:val="007789" w:themeColor="accent1" w:themeShade="BF"/>
      <w:spacing w:val="5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C6554A"/>
    <w:rPr>
      <w:rFonts w:ascii="Segoe UI" w:hAnsi="Segoe UI" w:cs="Segoe UI"/>
      <w:szCs w:val="18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qFormat/>
    <w:rsid w:val="00C6554A"/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qFormat/>
    <w:rsid w:val="00C6554A"/>
    <w:rPr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qFormat/>
    <w:rsid w:val="00C6554A"/>
    <w:rPr>
      <w:sz w:val="22"/>
      <w:szCs w:val="16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qFormat/>
    <w:rsid w:val="00C6554A"/>
    <w:rPr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qFormat/>
    <w:rsid w:val="00C6554A"/>
    <w:rPr>
      <w:b/>
      <w:bCs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qFormat/>
    <w:rsid w:val="00C6554A"/>
    <w:rPr>
      <w:rFonts w:ascii="Segoe UI" w:hAnsi="Segoe UI" w:cs="Segoe UI"/>
      <w:szCs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qFormat/>
    <w:rsid w:val="00C6554A"/>
    <w:rPr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qFormat/>
    <w:rsid w:val="00C6554A"/>
    <w:rPr>
      <w:color w:val="007789" w:themeColor="accent1" w:themeShade="BF"/>
      <w:u w:val="single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qFormat/>
    <w:rsid w:val="00C6554A"/>
    <w:rPr>
      <w:szCs w:val="20"/>
    </w:rPr>
  </w:style>
  <w:style w:type="character" w:styleId="HTML-kod">
    <w:name w:val="HTML Code"/>
    <w:basedOn w:val="Standardstycketeckensnitt"/>
    <w:uiPriority w:val="99"/>
    <w:semiHidden/>
    <w:unhideWhenUsed/>
    <w:qFormat/>
    <w:rsid w:val="00C6554A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qFormat/>
    <w:rsid w:val="00C6554A"/>
    <w:rPr>
      <w:rFonts w:ascii="Consolas" w:hAnsi="Consolas"/>
      <w:sz w:val="22"/>
      <w:szCs w:val="20"/>
    </w:rPr>
  </w:style>
  <w:style w:type="character" w:customStyle="1" w:styleId="HTML-frformateradChar">
    <w:name w:val="HTML - förformaterad Char"/>
    <w:basedOn w:val="Standardstycketeckensnitt"/>
    <w:uiPriority w:val="99"/>
    <w:semiHidden/>
    <w:qFormat/>
    <w:rsid w:val="00C6554A"/>
    <w:rPr>
      <w:rFonts w:ascii="Consolas" w:hAnsi="Consolas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qFormat/>
    <w:rsid w:val="00C6554A"/>
    <w:rPr>
      <w:rFonts w:ascii="Consolas" w:hAnsi="Consolas"/>
      <w:sz w:val="22"/>
      <w:szCs w:val="20"/>
    </w:rPr>
  </w:style>
  <w:style w:type="character" w:customStyle="1" w:styleId="InternetLink">
    <w:name w:val="Internet Link"/>
    <w:basedOn w:val="Standardstycketeckensnitt"/>
    <w:uiPriority w:val="99"/>
    <w:semiHidden/>
    <w:unhideWhenUsed/>
    <w:rsid w:val="00C6554A"/>
    <w:rPr>
      <w:color w:val="835D00" w:themeColor="accent3" w:themeShade="80"/>
      <w:u w:val="singl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qFormat/>
    <w:rsid w:val="00C6554A"/>
    <w:rPr>
      <w:rFonts w:ascii="Consolas" w:hAnsi="Consolas"/>
      <w:szCs w:val="20"/>
    </w:rPr>
  </w:style>
  <w:style w:type="character" w:styleId="Platshllartext">
    <w:name w:val="Placeholder Text"/>
    <w:basedOn w:val="Standardstycketeckensnitt"/>
    <w:uiPriority w:val="99"/>
    <w:semiHidden/>
    <w:qFormat/>
    <w:rsid w:val="00C6554A"/>
    <w:rPr>
      <w:color w:val="595959" w:themeColor="text1" w:themeTint="A6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qFormat/>
    <w:rsid w:val="00C6554A"/>
    <w:rPr>
      <w:rFonts w:ascii="Consolas" w:hAnsi="Consolas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qFormat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qFormat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character" w:customStyle="1" w:styleId="ListLabel1">
    <w:name w:val="ListLabel 1"/>
    <w:qFormat/>
    <w:rPr>
      <w:color w:val="0D0D0D"/>
    </w:rPr>
  </w:style>
  <w:style w:type="character" w:customStyle="1" w:styleId="ListLabel2">
    <w:name w:val="ListLabel 2"/>
    <w:qFormat/>
    <w:rPr>
      <w:color w:val="0D0D0D"/>
    </w:rPr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rdtext">
    <w:name w:val="Body Text"/>
    <w:basedOn w:val="Normal"/>
    <w:pPr>
      <w:spacing w:before="0" w:after="140" w:line="276" w:lineRule="auto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Kontaktinformation">
    <w:name w:val="Kontaktinformation"/>
    <w:basedOn w:val="Normal"/>
    <w:uiPriority w:val="4"/>
    <w:qFormat/>
    <w:rsid w:val="00C6554A"/>
    <w:pPr>
      <w:spacing w:before="0" w:after="0"/>
      <w:jc w:val="center"/>
    </w:pPr>
  </w:style>
  <w:style w:type="paragraph" w:styleId="Punktlista">
    <w:name w:val="List Bullet"/>
    <w:basedOn w:val="Normal"/>
    <w:uiPriority w:val="10"/>
    <w:unhideWhenUsed/>
    <w:qFormat/>
    <w:rsid w:val="00C6554A"/>
  </w:style>
  <w:style w:type="paragraph" w:styleId="Rubrik">
    <w:name w:val="Title"/>
    <w:basedOn w:val="Normal"/>
    <w:link w:val="Rubrik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"/>
      <w:sz w:val="60"/>
    </w:rPr>
  </w:style>
  <w:style w:type="paragraph" w:styleId="Underrubrik">
    <w:name w:val="Subtitle"/>
    <w:basedOn w:val="Normal"/>
    <w:link w:val="UnderrubrikChar"/>
    <w:uiPriority w:val="3"/>
    <w:unhideWhenUsed/>
    <w:qFormat/>
    <w:rsid w:val="00333D0D"/>
    <w:p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paragraph" w:styleId="Sidfot">
    <w:name w:val="footer"/>
    <w:basedOn w:val="Normal"/>
    <w:link w:val="Sidfot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paragraph" w:customStyle="1" w:styleId="Foto">
    <w:name w:val="F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Sidhuvud">
    <w:name w:val="header"/>
    <w:basedOn w:val="Normal"/>
    <w:link w:val="SidhuvudChar"/>
    <w:uiPriority w:val="99"/>
    <w:unhideWhenUsed/>
    <w:rsid w:val="00C6554A"/>
    <w:pPr>
      <w:spacing w:before="0" w:after="0" w:line="240" w:lineRule="auto"/>
    </w:pPr>
  </w:style>
  <w:style w:type="paragraph" w:styleId="Numreradlista">
    <w:name w:val="List Number"/>
    <w:basedOn w:val="Normal"/>
    <w:uiPriority w:val="11"/>
    <w:unhideWhenUsed/>
    <w:qFormat/>
    <w:rsid w:val="00C6554A"/>
    <w:pPr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C6554A"/>
    <w:pPr>
      <w:pBdr>
        <w:top w:val="single" w:sz="4" w:space="10" w:color="007789"/>
        <w:bottom w:val="single" w:sz="4" w:space="10" w:color="007789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paragraph" w:styleId="Indragetstycke">
    <w:name w:val="Block Text"/>
    <w:basedOn w:val="Normal"/>
    <w:uiPriority w:val="99"/>
    <w:semiHidden/>
    <w:unhideWhenUsed/>
    <w:qFormat/>
    <w:rsid w:val="00C6554A"/>
    <w:pPr>
      <w:pBdr>
        <w:top w:val="single" w:sz="2" w:space="10" w:color="007789"/>
        <w:left w:val="single" w:sz="2" w:space="10" w:color="007789"/>
        <w:bottom w:val="single" w:sz="2" w:space="10" w:color="007789"/>
        <w:right w:val="single" w:sz="2" w:space="10" w:color="007789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Brdtext3">
    <w:name w:val="Body Text 3"/>
    <w:basedOn w:val="Normal"/>
    <w:link w:val="Brdtext3Char"/>
    <w:uiPriority w:val="99"/>
    <w:semiHidden/>
    <w:unhideWhenUsed/>
    <w:qFormat/>
    <w:rsid w:val="00C6554A"/>
    <w:pPr>
      <w:spacing w:after="120"/>
    </w:pPr>
    <w:rPr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qFormat/>
    <w:rsid w:val="00C6554A"/>
    <w:pPr>
      <w:spacing w:after="120"/>
      <w:ind w:left="360"/>
    </w:pPr>
    <w:rPr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qFormat/>
    <w:rsid w:val="00C6554A"/>
    <w:pPr>
      <w:spacing w:line="240" w:lineRule="auto"/>
    </w:pPr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qFormat/>
    <w:rsid w:val="00C6554A"/>
    <w:rPr>
      <w:b/>
      <w:bCs/>
    </w:rPr>
  </w:style>
  <w:style w:type="paragraph" w:styleId="Dokumentversikt">
    <w:name w:val="Document Map"/>
    <w:basedOn w:val="Normal"/>
    <w:link w:val="DokumentversiktChar"/>
    <w:uiPriority w:val="99"/>
    <w:semiHidden/>
    <w:unhideWhenUsed/>
    <w:qFormat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paragraph" w:styleId="Avsndaradress-brev">
    <w:name w:val="envelope return"/>
    <w:basedOn w:val="Normal"/>
    <w:uiPriority w:val="99"/>
    <w:semiHidden/>
    <w:unhideWhenUsed/>
    <w:qFormat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paragraph" w:styleId="HTML-frformaterad">
    <w:name w:val="HTML Preformatted"/>
    <w:basedOn w:val="Normal"/>
    <w:uiPriority w:val="99"/>
    <w:semiHidden/>
    <w:unhideWhenUsed/>
    <w:qFormat/>
    <w:rsid w:val="00C6554A"/>
    <w:pPr>
      <w:spacing w:before="0" w:after="0" w:line="240" w:lineRule="auto"/>
    </w:pPr>
    <w:rPr>
      <w:rFonts w:ascii="Consolas" w:hAnsi="Consolas"/>
      <w:szCs w:val="20"/>
    </w:rPr>
  </w:style>
  <w:style w:type="paragraph" w:styleId="Makrotext">
    <w:name w:val="macro"/>
    <w:link w:val="MakrotextChar"/>
    <w:uiPriority w:val="99"/>
    <w:semiHidden/>
    <w:unhideWhenUsed/>
    <w:qFormat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64" w:lineRule="auto"/>
    </w:pPr>
    <w:rPr>
      <w:rFonts w:ascii="Consolas" w:hAnsi="Consolas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qFormat/>
    <w:rsid w:val="00C6554A"/>
    <w:pPr>
      <w:spacing w:before="0" w:after="0" w:line="240" w:lineRule="auto"/>
    </w:pPr>
    <w:rPr>
      <w:rFonts w:ascii="Consolas" w:hAnsi="Consolas"/>
      <w:szCs w:val="21"/>
    </w:rPr>
  </w:style>
  <w:style w:type="paragraph" w:styleId="Normalwebb">
    <w:name w:val="Normal (Web)"/>
    <w:basedOn w:val="Normal"/>
    <w:uiPriority w:val="99"/>
    <w:unhideWhenUsed/>
    <w:rsid w:val="004D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unhideWhenUsed/>
    <w:qFormat/>
    <w:rsid w:val="005F4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4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Rosen62 Rosenquist</dc:creator>
  <dc:description/>
  <cp:lastModifiedBy>Rosen62 Rosenquist</cp:lastModifiedBy>
  <cp:revision>2</cp:revision>
  <cp:lastPrinted>2024-11-20T19:02:00Z</cp:lastPrinted>
  <dcterms:created xsi:type="dcterms:W3CDTF">2024-12-02T18:27:00Z</dcterms:created>
  <dcterms:modified xsi:type="dcterms:W3CDTF">2024-12-02T18:27:00Z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0ef070dd-ceaa-4efb-b9dc-6872b53f75c5_ActionId">
    <vt:lpwstr>f318ff2a-9f0e-45bd-ad78-3b995da521cc</vt:lpwstr>
  </property>
  <property fmtid="{D5CDD505-2E9C-101B-9397-08002B2CF9AE}" pid="7" name="MSIP_Label_0ef070dd-ceaa-4efb-b9dc-6872b53f75c5_ContentBits">
    <vt:lpwstr>0</vt:lpwstr>
  </property>
  <property fmtid="{D5CDD505-2E9C-101B-9397-08002B2CF9AE}" pid="8" name="MSIP_Label_0ef070dd-ceaa-4efb-b9dc-6872b53f75c5_Enabled">
    <vt:lpwstr>true</vt:lpwstr>
  </property>
  <property fmtid="{D5CDD505-2E9C-101B-9397-08002B2CF9AE}" pid="9" name="MSIP_Label_0ef070dd-ceaa-4efb-b9dc-6872b53f75c5_Method">
    <vt:lpwstr>Standard</vt:lpwstr>
  </property>
  <property fmtid="{D5CDD505-2E9C-101B-9397-08002B2CF9AE}" pid="10" name="MSIP_Label_0ef070dd-ceaa-4efb-b9dc-6872b53f75c5_Name">
    <vt:lpwstr>Internal</vt:lpwstr>
  </property>
  <property fmtid="{D5CDD505-2E9C-101B-9397-08002B2CF9AE}" pid="11" name="MSIP_Label_0ef070dd-ceaa-4efb-b9dc-6872b53f75c5_SetDate">
    <vt:lpwstr>2024-11-07T12:58:23Z</vt:lpwstr>
  </property>
  <property fmtid="{D5CDD505-2E9C-101B-9397-08002B2CF9AE}" pid="12" name="MSIP_Label_0ef070dd-ceaa-4efb-b9dc-6872b53f75c5_SiteId">
    <vt:lpwstr>8b2be0c2-701c-4d12-859d-7324fbae61f4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