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85E0" w14:textId="77777777" w:rsidR="009F3AC7" w:rsidRDefault="009F3AC7">
      <w:pPr>
        <w:pStyle w:val="Brdtext"/>
        <w:spacing w:before="1"/>
        <w:rPr>
          <w:rFonts w:ascii="Times New Roman"/>
        </w:rPr>
      </w:pPr>
    </w:p>
    <w:p w14:paraId="575F85E1" w14:textId="12525480" w:rsidR="009F3AC7" w:rsidRPr="00C85087" w:rsidRDefault="00C85087">
      <w:pPr>
        <w:spacing w:before="87"/>
        <w:ind w:left="2434" w:right="2051"/>
        <w:jc w:val="center"/>
        <w:rPr>
          <w:rFonts w:ascii="Times New Roman" w:hAnsi="Times New Roman"/>
          <w:b/>
          <w:bCs/>
          <w:color w:val="0C0C0C"/>
          <w:w w:val="90"/>
          <w:sz w:val="33"/>
        </w:rPr>
      </w:pPr>
      <w:r w:rsidRPr="00C85087">
        <w:rPr>
          <w:b/>
          <w:bCs/>
          <w:noProof/>
        </w:rPr>
        <w:drawing>
          <wp:anchor distT="0" distB="0" distL="0" distR="0" simplePos="0" relativeHeight="251653120" behindDoc="0" locked="0" layoutInCell="1" allowOverlap="1" wp14:anchorId="575F8617" wp14:editId="575F8618">
            <wp:simplePos x="0" y="0"/>
            <wp:positionH relativeFrom="page">
              <wp:posOffset>940328</wp:posOffset>
            </wp:positionH>
            <wp:positionV relativeFrom="paragraph">
              <wp:posOffset>-158030</wp:posOffset>
            </wp:positionV>
            <wp:extent cx="561754" cy="6591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54" cy="65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087">
        <w:rPr>
          <w:rFonts w:ascii="Times New Roman" w:hAnsi="Times New Roman"/>
          <w:b/>
          <w:bCs/>
          <w:color w:val="0C0C0C"/>
          <w:w w:val="90"/>
          <w:sz w:val="33"/>
        </w:rPr>
        <w:t>LÅNGTIDSMÄTNING</w:t>
      </w:r>
      <w:r w:rsidRPr="00C85087">
        <w:rPr>
          <w:rFonts w:ascii="Times New Roman" w:hAnsi="Times New Roman"/>
          <w:b/>
          <w:bCs/>
          <w:color w:val="0C0C0C"/>
          <w:spacing w:val="28"/>
          <w:w w:val="90"/>
          <w:sz w:val="33"/>
        </w:rPr>
        <w:t xml:space="preserve"> </w:t>
      </w:r>
      <w:r w:rsidRPr="00C85087">
        <w:rPr>
          <w:rFonts w:ascii="Times New Roman" w:hAnsi="Times New Roman"/>
          <w:b/>
          <w:bCs/>
          <w:color w:val="0C0C0C"/>
          <w:w w:val="90"/>
          <w:sz w:val="33"/>
        </w:rPr>
        <w:t>AV</w:t>
      </w:r>
      <w:r w:rsidRPr="00C85087">
        <w:rPr>
          <w:rFonts w:ascii="Times New Roman" w:hAnsi="Times New Roman"/>
          <w:b/>
          <w:bCs/>
          <w:color w:val="0C0C0C"/>
          <w:spacing w:val="30"/>
          <w:w w:val="90"/>
          <w:sz w:val="33"/>
        </w:rPr>
        <w:t xml:space="preserve"> </w:t>
      </w:r>
      <w:r w:rsidRPr="00C85087">
        <w:rPr>
          <w:rFonts w:ascii="Times New Roman" w:hAnsi="Times New Roman"/>
          <w:b/>
          <w:bCs/>
          <w:color w:val="0C0C0C"/>
          <w:w w:val="90"/>
          <w:sz w:val="33"/>
        </w:rPr>
        <w:t>RADON</w:t>
      </w:r>
    </w:p>
    <w:p w14:paraId="1A461831" w14:textId="64B88523" w:rsidR="00324AE2" w:rsidRPr="00A43BC2" w:rsidRDefault="00A43BC2">
      <w:pPr>
        <w:spacing w:before="87"/>
        <w:ind w:left="2434" w:right="2051"/>
        <w:jc w:val="center"/>
        <w:rPr>
          <w:rFonts w:ascii="Times New Roman" w:hAnsi="Times New Roman"/>
          <w:color w:val="0C0C0C"/>
          <w:w w:val="90"/>
          <w:sz w:val="24"/>
          <w:szCs w:val="24"/>
        </w:rPr>
      </w:pPr>
      <w:r>
        <w:rPr>
          <w:rFonts w:ascii="Times New Roman" w:hAnsi="Times New Roman"/>
          <w:color w:val="0C0C0C"/>
          <w:w w:val="90"/>
          <w:sz w:val="24"/>
          <w:szCs w:val="24"/>
        </w:rPr>
        <w:t>2021-11-1</w:t>
      </w:r>
      <w:r w:rsidR="005B0C32">
        <w:rPr>
          <w:rFonts w:ascii="Times New Roman" w:hAnsi="Times New Roman"/>
          <w:color w:val="0C0C0C"/>
          <w:w w:val="90"/>
          <w:sz w:val="24"/>
          <w:szCs w:val="24"/>
        </w:rPr>
        <w:t>2</w:t>
      </w:r>
    </w:p>
    <w:p w14:paraId="7EEC03E8" w14:textId="77777777" w:rsidR="00217F92" w:rsidRDefault="00217F92">
      <w:pPr>
        <w:spacing w:before="87"/>
        <w:ind w:left="2434" w:right="2051"/>
        <w:jc w:val="center"/>
        <w:rPr>
          <w:rFonts w:ascii="Times New Roman" w:hAnsi="Times New Roman"/>
          <w:color w:val="0C0C0C"/>
          <w:w w:val="90"/>
          <w:sz w:val="33"/>
        </w:rPr>
      </w:pPr>
    </w:p>
    <w:p w14:paraId="31F21A02" w14:textId="6527ED0F" w:rsidR="00217F92" w:rsidRDefault="00217F92" w:rsidP="00625432">
      <w:pPr>
        <w:spacing w:before="87"/>
        <w:ind w:left="1134" w:right="792"/>
        <w:rPr>
          <w:rFonts w:ascii="Times New Roman" w:hAnsi="Times New Roman"/>
          <w:color w:val="0C0C0C"/>
          <w:w w:val="90"/>
          <w:sz w:val="28"/>
          <w:szCs w:val="28"/>
          <w:lang w:val="sv-SE"/>
        </w:rPr>
      </w:pPr>
      <w:r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Nu är det dags att påbörja mätningen av radon</w:t>
      </w:r>
      <w:r w:rsidR="00205550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. I helgen kommer Elisabeth och Anders att </w:t>
      </w:r>
      <w:r w:rsidR="00A122D4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dela ut mät</w:t>
      </w:r>
      <w:r w:rsidR="003959C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detektorerna</w:t>
      </w:r>
      <w:r w:rsidR="00A122D4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. Om ni inte är hemma kommer de att lägga </w:t>
      </w:r>
      <w:r w:rsidR="003959C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dem </w:t>
      </w:r>
      <w:r w:rsidR="00912E24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i er</w:t>
      </w:r>
      <w:r w:rsidR="003959C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brevlåda. </w:t>
      </w:r>
      <w:r w:rsidR="0008099D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De</w:t>
      </w:r>
      <w:r w:rsidR="005464E3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t</w:t>
      </w:r>
      <w:r w:rsidR="0008099D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är viktigt att ni </w:t>
      </w:r>
      <w:r w:rsidR="005464E3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börjar mätningen </w:t>
      </w:r>
      <w:r w:rsidR="00006DF5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snarast efter att ni fått doserna.</w:t>
      </w:r>
      <w:r w:rsidR="00D25CBC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</w:t>
      </w:r>
      <w:r w:rsidR="00740464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Efter mätperiodens slut, i mitten av januari, </w:t>
      </w:r>
      <w:r w:rsidR="0000553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lämnar ni detektorerna </w:t>
      </w:r>
      <w:r w:rsidR="003626F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i</w:t>
      </w:r>
      <w:r w:rsidR="00005531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en låda utanför </w:t>
      </w:r>
      <w:r w:rsidR="007C26A3" w:rsidRPr="003626F1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föreningslokalen.</w:t>
      </w:r>
      <w:r w:rsidR="0036367A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</w:t>
      </w:r>
      <w:r w:rsidR="00690CA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Lägg ner dos</w:t>
      </w:r>
      <w:r w:rsidR="003471F4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an</w:t>
      </w:r>
      <w:r w:rsidR="00690CA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i den förpackning som ni fick dem i och skriv </w:t>
      </w:r>
      <w:r w:rsidR="00690CAC" w:rsidRPr="007F1F32">
        <w:rPr>
          <w:rFonts w:ascii="Times New Roman" w:hAnsi="Times New Roman"/>
          <w:b/>
          <w:bCs/>
          <w:color w:val="0C0C0C"/>
          <w:w w:val="90"/>
          <w:sz w:val="28"/>
          <w:szCs w:val="28"/>
          <w:lang w:val="sv-SE"/>
        </w:rPr>
        <w:t>vilket rum</w:t>
      </w:r>
      <w:r w:rsidR="00690CA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</w:t>
      </w:r>
      <w:r w:rsidR="009E028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dosan har varit placerad i. </w:t>
      </w:r>
      <w:proofErr w:type="gramStart"/>
      <w:r w:rsidR="009E028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T.ex</w:t>
      </w:r>
      <w:r w:rsidR="003471F4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.</w:t>
      </w:r>
      <w:proofErr w:type="gramEnd"/>
      <w:r w:rsidR="009E028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t xml:space="preserve"> sovrum, vardagsrum.</w:t>
      </w:r>
      <w:r w:rsidR="00492D0C">
        <w:rPr>
          <w:rFonts w:ascii="Times New Roman" w:hAnsi="Times New Roman"/>
          <w:color w:val="0C0C0C"/>
          <w:w w:val="90"/>
          <w:sz w:val="28"/>
          <w:szCs w:val="28"/>
          <w:lang w:val="sv-SE"/>
        </w:rPr>
        <w:br/>
      </w:r>
    </w:p>
    <w:p w14:paraId="38831624" w14:textId="22379EAF" w:rsidR="00217F92" w:rsidRDefault="00492D0C" w:rsidP="009A2375">
      <w:pPr>
        <w:spacing w:before="87"/>
        <w:ind w:left="1134" w:right="934"/>
        <w:rPr>
          <w:rFonts w:ascii="Times New Roman" w:hAnsi="Times New Roman"/>
          <w:color w:val="0C0C0C"/>
          <w:w w:val="90"/>
          <w:sz w:val="28"/>
          <w:szCs w:val="28"/>
          <w:lang w:val="sv-SE"/>
        </w:rPr>
      </w:pPr>
      <w:r>
        <w:rPr>
          <w:rFonts w:ascii="Times New Roman" w:hAnsi="Times New Roman"/>
          <w:color w:val="0C0C0C"/>
          <w:w w:val="90"/>
          <w:sz w:val="28"/>
          <w:szCs w:val="28"/>
          <w:lang w:val="sv-SE"/>
        </w:rPr>
        <w:t>Styrelsen</w:t>
      </w:r>
      <w:r w:rsidR="00B56568">
        <w:rPr>
          <w:rFonts w:ascii="Times New Roman" w:hAnsi="Times New Roman"/>
          <w:color w:val="0C0C0C"/>
          <w:w w:val="90"/>
          <w:sz w:val="28"/>
          <w:szCs w:val="28"/>
          <w:lang w:val="sv-SE"/>
        </w:rPr>
        <w:br/>
      </w:r>
      <w:r w:rsidR="005B0C32">
        <w:rPr>
          <w:rFonts w:ascii="Times New Roman" w:hAnsi="Times New Roman"/>
          <w:color w:val="0C0C0C"/>
          <w:w w:val="90"/>
          <w:sz w:val="28"/>
          <w:szCs w:val="28"/>
          <w:lang w:val="sv-SE"/>
        </w:rPr>
        <w:br/>
      </w:r>
    </w:p>
    <w:p w14:paraId="0AB7B842" w14:textId="5F2DC585" w:rsidR="005B0C32" w:rsidRPr="007C2770" w:rsidRDefault="005B0C32" w:rsidP="00197897">
      <w:pPr>
        <w:spacing w:before="87"/>
        <w:ind w:left="567" w:right="2051"/>
        <w:rPr>
          <w:rFonts w:ascii="Times New Roman" w:hAnsi="Times New Roman"/>
          <w:b/>
          <w:bCs/>
          <w:sz w:val="33"/>
          <w:lang w:val="sv-SE"/>
        </w:rPr>
      </w:pPr>
      <w:r w:rsidRPr="007C2770">
        <w:rPr>
          <w:rFonts w:ascii="Times New Roman" w:hAnsi="Times New Roman"/>
          <w:b/>
          <w:bCs/>
          <w:color w:val="0C0C0C"/>
          <w:w w:val="90"/>
          <w:sz w:val="33"/>
        </w:rPr>
        <w:t>GÖR</w:t>
      </w:r>
      <w:r w:rsidRPr="007C2770">
        <w:rPr>
          <w:rFonts w:ascii="Times New Roman" w:hAnsi="Times New Roman"/>
          <w:b/>
          <w:bCs/>
          <w:color w:val="0C0C0C"/>
          <w:spacing w:val="21"/>
          <w:w w:val="90"/>
          <w:sz w:val="33"/>
        </w:rPr>
        <w:t xml:space="preserve"> </w:t>
      </w:r>
      <w:r w:rsidRPr="007C2770">
        <w:rPr>
          <w:rFonts w:ascii="Times New Roman" w:hAnsi="Times New Roman"/>
          <w:b/>
          <w:bCs/>
          <w:color w:val="0C0C0C"/>
          <w:w w:val="90"/>
          <w:sz w:val="33"/>
        </w:rPr>
        <w:t>SÅ</w:t>
      </w:r>
      <w:r w:rsidRPr="007C2770">
        <w:rPr>
          <w:rFonts w:ascii="Times New Roman" w:hAnsi="Times New Roman"/>
          <w:b/>
          <w:bCs/>
          <w:color w:val="0C0C0C"/>
          <w:spacing w:val="30"/>
          <w:w w:val="90"/>
          <w:sz w:val="33"/>
        </w:rPr>
        <w:t xml:space="preserve"> </w:t>
      </w:r>
      <w:r w:rsidRPr="007C2770">
        <w:rPr>
          <w:rFonts w:ascii="Times New Roman" w:hAnsi="Times New Roman"/>
          <w:b/>
          <w:bCs/>
          <w:color w:val="0C0C0C"/>
          <w:w w:val="90"/>
          <w:sz w:val="33"/>
        </w:rPr>
        <w:t>HÄR</w:t>
      </w:r>
    </w:p>
    <w:p w14:paraId="575F85E2" w14:textId="77777777" w:rsidR="009F3AC7" w:rsidRPr="003626F1" w:rsidRDefault="009F3AC7">
      <w:pPr>
        <w:pStyle w:val="Brdtext"/>
        <w:rPr>
          <w:rFonts w:ascii="Times New Roman"/>
          <w:sz w:val="20"/>
          <w:lang w:val="sv-SE"/>
        </w:rPr>
      </w:pPr>
    </w:p>
    <w:p w14:paraId="575F85E3" w14:textId="7C0B87D2" w:rsidR="009F3AC7" w:rsidRPr="003626F1" w:rsidRDefault="00625432">
      <w:pPr>
        <w:pStyle w:val="Brdtext"/>
        <w:spacing w:before="10"/>
        <w:rPr>
          <w:rFonts w:ascii="Times New Roman"/>
          <w:sz w:val="13"/>
          <w:lang w:val="sv-SE"/>
        </w:rPr>
      </w:pPr>
      <w:r>
        <w:rPr>
          <w:lang w:val="sv-SE"/>
        </w:rPr>
        <w:pict w14:anchorId="575F8619">
          <v:shape id="docshape1" o:spid="_x0000_s1043" style="position:absolute;margin-left:47.1pt;margin-top:9.2pt;width:502.95pt;height:.1pt;z-index:-15728640;mso-wrap-distance-left:0;mso-wrap-distance-right:0;mso-position-horizontal-relative:page" coordorigin="942,184" coordsize="10059,0" path="m942,184r10058,e" filled="f" strokeweight=".42383mm">
            <v:path arrowok="t"/>
            <w10:wrap type="topAndBottom" anchorx="page"/>
          </v:shape>
        </w:pict>
      </w:r>
    </w:p>
    <w:p w14:paraId="575F85E5" w14:textId="701CC39A" w:rsidR="009F3AC7" w:rsidRPr="00513D61" w:rsidRDefault="0075044C" w:rsidP="00B76317">
      <w:pPr>
        <w:pStyle w:val="Brdtext"/>
        <w:spacing w:before="117" w:line="271" w:lineRule="auto"/>
        <w:ind w:left="2291" w:right="1217" w:firstLine="1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0" distR="0" simplePos="0" relativeHeight="251658240" behindDoc="0" locked="0" layoutInCell="1" allowOverlap="1" wp14:anchorId="575F861A" wp14:editId="3582B284">
            <wp:simplePos x="0" y="0"/>
            <wp:positionH relativeFrom="page">
              <wp:posOffset>917575</wp:posOffset>
            </wp:positionH>
            <wp:positionV relativeFrom="paragraph">
              <wp:posOffset>96520</wp:posOffset>
            </wp:positionV>
            <wp:extent cx="610602" cy="3295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02" cy="32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Klipp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upp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aluminiumpåsen och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ta ut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mätdetektorerna. Nu börjar</w:t>
      </w:r>
      <w:r w:rsidR="00C85087" w:rsidRPr="00513D61">
        <w:rPr>
          <w:rFonts w:ascii="Times New Roman" w:hAnsi="Times New Roman" w:cs="Times New Roman"/>
          <w:color w:val="0C0C0C"/>
          <w:spacing w:val="58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mätningen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.</w:t>
      </w:r>
    </w:p>
    <w:p w14:paraId="575F85E6" w14:textId="77777777" w:rsidR="009F3AC7" w:rsidRPr="003626F1" w:rsidRDefault="009F3AC7">
      <w:pPr>
        <w:pStyle w:val="Brdtext"/>
        <w:rPr>
          <w:sz w:val="20"/>
          <w:lang w:val="sv-SE"/>
        </w:rPr>
      </w:pPr>
    </w:p>
    <w:p w14:paraId="575F85E7" w14:textId="77777777" w:rsidR="009F3AC7" w:rsidRPr="003626F1" w:rsidRDefault="00625432">
      <w:pPr>
        <w:pStyle w:val="Brdtext"/>
        <w:spacing w:before="7"/>
        <w:rPr>
          <w:sz w:val="11"/>
          <w:lang w:val="sv-SE"/>
        </w:rPr>
      </w:pPr>
      <w:r>
        <w:rPr>
          <w:lang w:val="sv-SE"/>
        </w:rPr>
        <w:pict w14:anchorId="575F861C">
          <v:shape id="docshape2" o:spid="_x0000_s1042" style="position:absolute;margin-left:28.85pt;margin-top:7.9pt;width:520.25pt;height:.1pt;z-index:-15728128;mso-wrap-distance-left:0;mso-wrap-distance-right:0;mso-position-horizontal-relative:page" coordorigin="577,158" coordsize="10405,0" path="m577,158r10404,e" filled="f" strokeweight=".42383mm">
            <v:path arrowok="t"/>
            <w10:wrap type="topAndBottom" anchorx="page"/>
          </v:shape>
        </w:pict>
      </w:r>
    </w:p>
    <w:p w14:paraId="575F85E8" w14:textId="77777777" w:rsidR="009F3AC7" w:rsidRPr="003626F1" w:rsidRDefault="009F3AC7">
      <w:pPr>
        <w:pStyle w:val="Brdtext"/>
        <w:spacing w:before="5"/>
        <w:rPr>
          <w:sz w:val="19"/>
          <w:lang w:val="sv-SE"/>
        </w:rPr>
      </w:pPr>
    </w:p>
    <w:p w14:paraId="575F85E9" w14:textId="11039949" w:rsidR="009F3AC7" w:rsidRPr="00513D61" w:rsidRDefault="00C85087" w:rsidP="00B76317">
      <w:pPr>
        <w:pStyle w:val="Brdtext"/>
        <w:spacing w:line="254" w:lineRule="auto"/>
        <w:ind w:left="2316" w:right="367" w:hanging="2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0" distR="0" simplePos="0" relativeHeight="251659264" behindDoc="0" locked="0" layoutInCell="1" allowOverlap="1" wp14:anchorId="575F861D" wp14:editId="575F861E">
            <wp:simplePos x="0" y="0"/>
            <wp:positionH relativeFrom="page">
              <wp:posOffset>879267</wp:posOffset>
            </wp:positionH>
            <wp:positionV relativeFrom="paragraph">
              <wp:posOffset>48792</wp:posOffset>
            </wp:positionV>
            <wp:extent cx="561754" cy="10497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54" cy="104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För</w:t>
      </w:r>
      <w:r w:rsidRPr="00513D61">
        <w:rPr>
          <w:rFonts w:ascii="Times New Roman" w:hAnsi="Times New Roman" w:cs="Times New Roman"/>
          <w:color w:val="0C0C0C"/>
          <w:spacing w:val="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att</w:t>
      </w:r>
      <w:r w:rsidRPr="00513D61">
        <w:rPr>
          <w:rFonts w:ascii="Times New Roman" w:hAnsi="Times New Roman" w:cs="Times New Roman"/>
          <w:color w:val="0C0C0C"/>
          <w:spacing w:val="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erhålla</w:t>
      </w:r>
      <w:r w:rsidRPr="00513D61">
        <w:rPr>
          <w:rFonts w:ascii="Times New Roman" w:hAnsi="Times New Roman" w:cs="Times New Roman"/>
          <w:color w:val="0C0C0C"/>
          <w:spacing w:val="17"/>
          <w:w w:val="105"/>
          <w:sz w:val="24"/>
          <w:szCs w:val="24"/>
          <w:lang w:val="sv-SE"/>
        </w:rPr>
        <w:t xml:space="preserve"> </w:t>
      </w:r>
      <w:proofErr w:type="spellStart"/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ettårsmedelvärde</w:t>
      </w:r>
      <w:proofErr w:type="spellEnd"/>
      <w:r w:rsidRPr="00513D61">
        <w:rPr>
          <w:rFonts w:ascii="Times New Roman" w:hAnsi="Times New Roman" w:cs="Times New Roman"/>
          <w:color w:val="0C0C0C"/>
          <w:spacing w:val="-1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är</w:t>
      </w:r>
      <w:r w:rsidRPr="00513D61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det</w:t>
      </w:r>
      <w:r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viktigt</w:t>
      </w:r>
      <w:r w:rsidRPr="00513D61">
        <w:rPr>
          <w:rFonts w:ascii="Times New Roman" w:hAnsi="Times New Roman" w:cs="Times New Roman"/>
          <w:color w:val="0C0C0C"/>
          <w:spacing w:val="2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att</w:t>
      </w:r>
      <w:r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ni</w:t>
      </w:r>
      <w:r w:rsidRPr="00513D61">
        <w:rPr>
          <w:rFonts w:ascii="Times New Roman" w:hAnsi="Times New Roman" w:cs="Times New Roman"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mäter</w:t>
      </w:r>
      <w:r w:rsidRPr="00513D61">
        <w:rPr>
          <w:rFonts w:ascii="Times New Roman" w:hAnsi="Times New Roman" w:cs="Times New Roman"/>
          <w:color w:val="0C0C0C"/>
          <w:spacing w:val="8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under</w:t>
      </w:r>
      <w:r w:rsidRPr="00513D61">
        <w:rPr>
          <w:rFonts w:ascii="Times New Roman" w:hAnsi="Times New Roman" w:cs="Times New Roman"/>
          <w:color w:val="0C0C0C"/>
          <w:spacing w:val="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rätt</w:t>
      </w:r>
      <w:r w:rsidRPr="00513D61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tid.</w:t>
      </w:r>
      <w:r w:rsidRPr="00513D61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Mätsäsongen</w:t>
      </w:r>
      <w:r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för</w:t>
      </w:r>
      <w:r w:rsidRPr="00513D61">
        <w:rPr>
          <w:rFonts w:ascii="Times New Roman" w:hAnsi="Times New Roman" w:cs="Times New Roman"/>
          <w:color w:val="0C0C0C"/>
          <w:spacing w:val="-8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radon</w:t>
      </w:r>
      <w:r w:rsidRPr="00513D61">
        <w:rPr>
          <w:rFonts w:ascii="Times New Roman" w:hAnsi="Times New Roman" w:cs="Times New Roman"/>
          <w:color w:val="0C0C0C"/>
          <w:spacing w:val="-6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pågår</w:t>
      </w:r>
      <w:r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b/>
          <w:color w:val="0C0C0C"/>
          <w:w w:val="105"/>
          <w:sz w:val="24"/>
          <w:szCs w:val="24"/>
          <w:lang w:val="sv-SE"/>
        </w:rPr>
        <w:t>1</w:t>
      </w:r>
      <w:r w:rsidRPr="00513D61">
        <w:rPr>
          <w:rFonts w:ascii="Times New Roman" w:hAnsi="Times New Roman" w:cs="Times New Roman"/>
          <w:b/>
          <w:color w:val="0C0C0C"/>
          <w:spacing w:val="18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b/>
          <w:color w:val="0C0C0C"/>
          <w:w w:val="105"/>
          <w:sz w:val="24"/>
          <w:szCs w:val="24"/>
          <w:lang w:val="sv-SE"/>
        </w:rPr>
        <w:t>oktober-30</w:t>
      </w:r>
      <w:r w:rsidRPr="00513D61">
        <w:rPr>
          <w:rFonts w:ascii="Times New Roman" w:hAnsi="Times New Roman" w:cs="Times New Roman"/>
          <w:b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b/>
          <w:color w:val="0C0C0C"/>
          <w:w w:val="105"/>
          <w:sz w:val="24"/>
          <w:szCs w:val="24"/>
          <w:lang w:val="sv-SE"/>
        </w:rPr>
        <w:t>april</w:t>
      </w:r>
      <w:r w:rsidRPr="00513D61">
        <w:rPr>
          <w:rFonts w:ascii="Times New Roman" w:hAnsi="Times New Roman" w:cs="Times New Roman"/>
          <w:b/>
          <w:color w:val="0C0C0C"/>
          <w:spacing w:val="-6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och</w:t>
      </w:r>
      <w:r w:rsidRPr="00513D61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ska</w:t>
      </w:r>
      <w:r w:rsidRPr="00513D61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pågå</w:t>
      </w:r>
      <w:r w:rsidRPr="00513D61">
        <w:rPr>
          <w:rFonts w:ascii="Times New Roman" w:hAnsi="Times New Roman" w:cs="Times New Roman"/>
          <w:color w:val="0C0C0C"/>
          <w:spacing w:val="-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under</w:t>
      </w:r>
      <w:r w:rsidRPr="00513D61">
        <w:rPr>
          <w:rFonts w:ascii="Times New Roman" w:hAnsi="Times New Roman" w:cs="Times New Roman"/>
          <w:color w:val="0C0C0C"/>
          <w:spacing w:val="-1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minst</w:t>
      </w:r>
      <w:r w:rsidRPr="00513D61">
        <w:rPr>
          <w:rFonts w:ascii="Times New Roman" w:hAnsi="Times New Roman" w:cs="Times New Roman"/>
          <w:color w:val="0C0C0C"/>
          <w:spacing w:val="-6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60</w:t>
      </w:r>
      <w:r w:rsidRPr="00513D61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dygn.</w:t>
      </w:r>
    </w:p>
    <w:p w14:paraId="575F85EA" w14:textId="77777777" w:rsidR="009F3AC7" w:rsidRPr="00513D61" w:rsidRDefault="00C85087" w:rsidP="00B76317">
      <w:pPr>
        <w:pStyle w:val="Brdtext"/>
        <w:spacing w:before="64" w:line="276" w:lineRule="auto"/>
        <w:ind w:left="2313" w:right="367" w:firstLine="1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För</w:t>
      </w:r>
      <w:r w:rsidRPr="00513D61">
        <w:rPr>
          <w:rFonts w:ascii="Times New Roman" w:hAnsi="Times New Roman" w:cs="Times New Roman"/>
          <w:color w:val="0C0C0C"/>
          <w:spacing w:val="22"/>
          <w:sz w:val="24"/>
          <w:szCs w:val="24"/>
          <w:lang w:val="sv-SE"/>
        </w:rPr>
        <w:t xml:space="preserve"> </w:t>
      </w:r>
      <w:proofErr w:type="spellStart"/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ettårsmedelvärde</w:t>
      </w:r>
      <w:proofErr w:type="spellEnd"/>
      <w:r w:rsidRPr="00513D61">
        <w:rPr>
          <w:rFonts w:ascii="Times New Roman" w:hAnsi="Times New Roman" w:cs="Times New Roman"/>
          <w:color w:val="0C0C0C"/>
          <w:spacing w:val="-2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krävs</w:t>
      </w:r>
      <w:r w:rsidRPr="00513D61">
        <w:rPr>
          <w:rFonts w:ascii="Times New Roman" w:hAnsi="Times New Roman" w:cs="Times New Roman"/>
          <w:color w:val="0C0C0C"/>
          <w:spacing w:val="27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det</w:t>
      </w:r>
      <w:r w:rsidRPr="00513D61">
        <w:rPr>
          <w:rFonts w:ascii="Times New Roman" w:hAnsi="Times New Roman" w:cs="Times New Roman"/>
          <w:color w:val="0C0C0C"/>
          <w:spacing w:val="14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att</w:t>
      </w:r>
      <w:r w:rsidRPr="00513D61">
        <w:rPr>
          <w:rFonts w:ascii="Times New Roman" w:hAnsi="Times New Roman" w:cs="Times New Roman"/>
          <w:color w:val="0C0C0C"/>
          <w:spacing w:val="24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du</w:t>
      </w:r>
      <w:r w:rsidRPr="00513D61">
        <w:rPr>
          <w:rFonts w:ascii="Times New Roman" w:hAnsi="Times New Roman" w:cs="Times New Roman"/>
          <w:color w:val="0C0C0C"/>
          <w:spacing w:val="18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mäter</w:t>
      </w:r>
      <w:r w:rsidRPr="00513D61">
        <w:rPr>
          <w:rFonts w:ascii="Times New Roman" w:hAnsi="Times New Roman" w:cs="Times New Roman"/>
          <w:color w:val="0C0C0C"/>
          <w:spacing w:val="2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med</w:t>
      </w:r>
      <w:r w:rsidRPr="00513D61">
        <w:rPr>
          <w:rFonts w:ascii="Times New Roman" w:hAnsi="Times New Roman" w:cs="Times New Roman"/>
          <w:color w:val="0C0C0C"/>
          <w:spacing w:val="12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minst</w:t>
      </w:r>
      <w:r w:rsidRPr="00513D61">
        <w:rPr>
          <w:rFonts w:ascii="Times New Roman" w:hAnsi="Times New Roman" w:cs="Times New Roman"/>
          <w:color w:val="0C0C0C"/>
          <w:spacing w:val="22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två</w:t>
      </w:r>
      <w:r w:rsidRPr="00513D61">
        <w:rPr>
          <w:rFonts w:ascii="Times New Roman" w:hAnsi="Times New Roman" w:cs="Times New Roman"/>
          <w:color w:val="0C0C0C"/>
          <w:spacing w:val="18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detektorer,</w:t>
      </w:r>
      <w:r w:rsidRPr="00513D61">
        <w:rPr>
          <w:rFonts w:ascii="Times New Roman" w:hAnsi="Times New Roman" w:cs="Times New Roman"/>
          <w:color w:val="0C0C0C"/>
          <w:spacing w:val="14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per</w:t>
      </w:r>
      <w:r w:rsidRPr="00513D61">
        <w:rPr>
          <w:rFonts w:ascii="Times New Roman" w:hAnsi="Times New Roman" w:cs="Times New Roman"/>
          <w:color w:val="0C0C0C"/>
          <w:spacing w:val="20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bostad</w:t>
      </w:r>
      <w:r w:rsidRPr="00513D61">
        <w:rPr>
          <w:rFonts w:ascii="Times New Roman" w:hAnsi="Times New Roman" w:cs="Times New Roman"/>
          <w:color w:val="0C0C0C"/>
          <w:spacing w:val="2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samt</w:t>
      </w:r>
      <w:r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minst</w:t>
      </w:r>
      <w:r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en</w:t>
      </w:r>
      <w:r w:rsidRPr="00513D61">
        <w:rPr>
          <w:rFonts w:ascii="Times New Roman" w:hAnsi="Times New Roman" w:cs="Times New Roman"/>
          <w:color w:val="0C0C0C"/>
          <w:spacing w:val="-11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detektor</w:t>
      </w:r>
      <w:r w:rsidRPr="00513D61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per</w:t>
      </w:r>
      <w:r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våning med</w:t>
      </w:r>
      <w:r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bostadsrum</w:t>
      </w:r>
      <w:r w:rsidRPr="00513D61">
        <w:rPr>
          <w:rFonts w:ascii="Times New Roman" w:hAnsi="Times New Roman" w:cs="Times New Roman"/>
          <w:color w:val="0C0C0C"/>
          <w:spacing w:val="6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(ej</w:t>
      </w:r>
      <w:r w:rsidRPr="00513D61">
        <w:rPr>
          <w:rFonts w:ascii="Times New Roman" w:hAnsi="Times New Roman" w:cs="Times New Roman"/>
          <w:color w:val="0C0C0C"/>
          <w:spacing w:val="-8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förråd</w:t>
      </w:r>
      <w:r w:rsidRPr="00513D61">
        <w:rPr>
          <w:rFonts w:ascii="Times New Roman" w:hAnsi="Times New Roman" w:cs="Times New Roman"/>
          <w:color w:val="0C0C0C"/>
          <w:spacing w:val="-12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eller</w:t>
      </w:r>
      <w:r w:rsidRPr="00513D61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våtutrymmen).</w:t>
      </w:r>
    </w:p>
    <w:p w14:paraId="575F85EB" w14:textId="77777777" w:rsidR="009F3AC7" w:rsidRPr="00513D61" w:rsidRDefault="00C85087" w:rsidP="00B76317">
      <w:pPr>
        <w:pStyle w:val="Brdtext"/>
        <w:spacing w:before="2"/>
        <w:ind w:left="2311" w:right="367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>Det</w:t>
      </w:r>
      <w:r w:rsidRPr="00513D61">
        <w:rPr>
          <w:rFonts w:ascii="Times New Roman" w:hAnsi="Times New Roman" w:cs="Times New Roman"/>
          <w:color w:val="0C0C0C"/>
          <w:spacing w:val="-1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ena</w:t>
      </w:r>
      <w:r w:rsidRPr="00513D61">
        <w:rPr>
          <w:rFonts w:ascii="Times New Roman" w:hAnsi="Times New Roman" w:cs="Times New Roman"/>
          <w:color w:val="0C0C0C"/>
          <w:spacing w:val="-1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rummet</w:t>
      </w:r>
      <w:r w:rsidRPr="00513D61">
        <w:rPr>
          <w:rFonts w:ascii="Times New Roman" w:hAnsi="Times New Roman" w:cs="Times New Roman"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ska</w:t>
      </w:r>
      <w:r w:rsidRPr="00513D61">
        <w:rPr>
          <w:rFonts w:ascii="Times New Roman" w:hAnsi="Times New Roman" w:cs="Times New Roman"/>
          <w:color w:val="0C0C0C"/>
          <w:spacing w:val="-1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helst</w:t>
      </w:r>
      <w:r w:rsidRPr="00513D61">
        <w:rPr>
          <w:rFonts w:ascii="Times New Roman" w:hAnsi="Times New Roman" w:cs="Times New Roman"/>
          <w:color w:val="0C0C0C"/>
          <w:spacing w:val="-13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vara</w:t>
      </w:r>
      <w:r w:rsidRPr="00513D61">
        <w:rPr>
          <w:rFonts w:ascii="Times New Roman" w:hAnsi="Times New Roman" w:cs="Times New Roman"/>
          <w:color w:val="0C0C0C"/>
          <w:spacing w:val="-8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ett</w:t>
      </w:r>
      <w:r w:rsidRPr="00513D61">
        <w:rPr>
          <w:rFonts w:ascii="Times New Roman" w:hAnsi="Times New Roman" w:cs="Times New Roman"/>
          <w:color w:val="0C0C0C"/>
          <w:spacing w:val="10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sovrum</w:t>
      </w:r>
      <w:r w:rsidRPr="00513D61">
        <w:rPr>
          <w:rFonts w:ascii="Times New Roman" w:hAnsi="Times New Roman" w:cs="Times New Roman"/>
          <w:color w:val="0C0C0C"/>
          <w:spacing w:val="-1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och</w:t>
      </w:r>
      <w:r w:rsidRPr="00513D61">
        <w:rPr>
          <w:rFonts w:ascii="Times New Roman" w:hAnsi="Times New Roman" w:cs="Times New Roman"/>
          <w:color w:val="0C0C0C"/>
          <w:spacing w:val="-16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det</w:t>
      </w:r>
      <w:r w:rsidRPr="00513D61">
        <w:rPr>
          <w:rFonts w:ascii="Times New Roman" w:hAnsi="Times New Roman" w:cs="Times New Roman"/>
          <w:color w:val="0C0C0C"/>
          <w:spacing w:val="-14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andra</w:t>
      </w:r>
      <w:r w:rsidRPr="00513D61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ett</w:t>
      </w:r>
      <w:r w:rsidRPr="00513D61">
        <w:rPr>
          <w:rFonts w:ascii="Times New Roman" w:hAnsi="Times New Roman" w:cs="Times New Roman"/>
          <w:color w:val="0C0C0C"/>
          <w:spacing w:val="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rum</w:t>
      </w:r>
      <w:r w:rsidRPr="00513D61">
        <w:rPr>
          <w:rFonts w:ascii="Times New Roman" w:hAnsi="Times New Roman" w:cs="Times New Roman"/>
          <w:color w:val="0C0C0C"/>
          <w:spacing w:val="-15"/>
          <w:w w:val="105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man</w:t>
      </w:r>
    </w:p>
    <w:p w14:paraId="575F85EC" w14:textId="77777777" w:rsidR="009F3AC7" w:rsidRPr="00513D61" w:rsidRDefault="009F3AC7" w:rsidP="00B76317">
      <w:pPr>
        <w:ind w:right="367"/>
        <w:rPr>
          <w:rFonts w:ascii="Times New Roman" w:hAnsi="Times New Roman" w:cs="Times New Roman"/>
          <w:sz w:val="24"/>
          <w:szCs w:val="24"/>
          <w:lang w:val="sv-SE"/>
        </w:rPr>
        <w:sectPr w:rsidR="009F3AC7" w:rsidRPr="00513D61">
          <w:type w:val="continuous"/>
          <w:pgSz w:w="11680" w:h="16440"/>
          <w:pgMar w:top="520" w:right="180" w:bottom="0" w:left="360" w:header="720" w:footer="720" w:gutter="0"/>
          <w:cols w:space="720"/>
        </w:sectPr>
      </w:pPr>
    </w:p>
    <w:p w14:paraId="575F85ED" w14:textId="77777777" w:rsidR="009F3AC7" w:rsidRPr="00513D61" w:rsidRDefault="009F3AC7" w:rsidP="00B76317">
      <w:pPr>
        <w:pStyle w:val="Brdtext"/>
        <w:ind w:right="367"/>
        <w:rPr>
          <w:rFonts w:ascii="Times New Roman" w:hAnsi="Times New Roman" w:cs="Times New Roman"/>
          <w:sz w:val="24"/>
          <w:szCs w:val="24"/>
          <w:lang w:val="sv-SE"/>
        </w:rPr>
      </w:pPr>
    </w:p>
    <w:p w14:paraId="575F85EE" w14:textId="77777777" w:rsidR="009F3AC7" w:rsidRPr="00513D61" w:rsidRDefault="009F3AC7" w:rsidP="00B76317">
      <w:pPr>
        <w:pStyle w:val="Brdtext"/>
        <w:spacing w:before="5"/>
        <w:ind w:right="367"/>
        <w:rPr>
          <w:rFonts w:ascii="Times New Roman" w:hAnsi="Times New Roman" w:cs="Times New Roman"/>
          <w:sz w:val="24"/>
          <w:szCs w:val="24"/>
          <w:lang w:val="sv-SE"/>
        </w:rPr>
      </w:pPr>
    </w:p>
    <w:p w14:paraId="575F85EF" w14:textId="1DFC7AC7" w:rsidR="009F3AC7" w:rsidRPr="00513D61" w:rsidRDefault="00C85087" w:rsidP="00B76317">
      <w:pPr>
        <w:spacing w:line="301" w:lineRule="exact"/>
        <w:ind w:left="897" w:right="367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25</w:t>
      </w:r>
    </w:p>
    <w:p w14:paraId="575F85F0" w14:textId="545079DA" w:rsidR="009F3AC7" w:rsidRPr="00513D61" w:rsidRDefault="00625432" w:rsidP="00242144">
      <w:pPr>
        <w:spacing w:line="312" w:lineRule="exact"/>
        <w:ind w:left="567" w:right="107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sz w:val="24"/>
          <w:szCs w:val="24"/>
          <w:lang w:val="sv-SE"/>
        </w:rPr>
        <w:pict w14:anchorId="575F8622">
          <v:line id="_x0000_s1039" style="position:absolute;left:0;text-align:left;z-index:-15792640;mso-position-horizontal-relative:page" from="81.75pt,12.45pt" to="89.2pt,12.45pt" strokecolor="#5b5b5d" strokeweight=".35319mm">
            <w10:wrap anchorx="page"/>
          </v:line>
        </w:pict>
      </w:r>
      <w:r w:rsidR="00C85087" w:rsidRPr="00513D61">
        <w:rPr>
          <w:rFonts w:ascii="Times New Roman" w:hAnsi="Times New Roman" w:cs="Times New Roman"/>
          <w:color w:val="0C0C0C"/>
          <w:w w:val="65"/>
          <w:sz w:val="24"/>
          <w:szCs w:val="24"/>
          <w:lang w:val="sv-SE"/>
        </w:rPr>
        <w:t>◄</w:t>
      </w:r>
      <w:r w:rsidR="00C85087" w:rsidRPr="00513D61">
        <w:rPr>
          <w:rFonts w:ascii="Times New Roman" w:hAnsi="Times New Roman" w:cs="Times New Roman"/>
          <w:color w:val="0C0C0C"/>
          <w:spacing w:val="44"/>
          <w:sz w:val="24"/>
          <w:szCs w:val="24"/>
          <w:lang w:val="sv-SE"/>
        </w:rPr>
        <w:t xml:space="preserve"> </w:t>
      </w:r>
      <w:r w:rsidR="00C85087" w:rsidRPr="00025014">
        <w:rPr>
          <w:rFonts w:ascii="Times New Roman" w:hAnsi="Times New Roman" w:cs="Times New Roman"/>
          <w:color w:val="5B5B5D"/>
          <w:w w:val="80"/>
          <w:sz w:val="24"/>
          <w:szCs w:val="24"/>
          <w:lang w:val="sv-SE"/>
        </w:rPr>
        <w:t>CM</w:t>
      </w:r>
      <w:r w:rsidR="00C85087" w:rsidRPr="00513D61">
        <w:rPr>
          <w:rFonts w:ascii="Times New Roman" w:hAnsi="Times New Roman" w:cs="Times New Roman"/>
          <w:color w:val="0C0C0C"/>
          <w:w w:val="65"/>
          <w:sz w:val="24"/>
          <w:szCs w:val="24"/>
          <w:lang w:val="sv-SE"/>
        </w:rPr>
        <w:t>►</w:t>
      </w:r>
    </w:p>
    <w:p w14:paraId="575F85F1" w14:textId="77777777" w:rsidR="009F3AC7" w:rsidRPr="00513D61" w:rsidRDefault="00C85087" w:rsidP="00B76317">
      <w:pPr>
        <w:pStyle w:val="Brdtext"/>
        <w:spacing w:before="42"/>
        <w:ind w:left="111" w:right="367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sz w:val="24"/>
          <w:szCs w:val="24"/>
          <w:lang w:val="sv-SE"/>
        </w:rPr>
        <w:br w:type="column"/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ofta</w:t>
      </w:r>
      <w:r w:rsidRPr="00513D61">
        <w:rPr>
          <w:rFonts w:ascii="Times New Roman" w:hAnsi="Times New Roman" w:cs="Times New Roman"/>
          <w:color w:val="0C0C0C"/>
          <w:spacing w:val="11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vistas</w:t>
      </w:r>
      <w:r w:rsidRPr="00513D61">
        <w:rPr>
          <w:rFonts w:ascii="Times New Roman" w:hAnsi="Times New Roman" w:cs="Times New Roman"/>
          <w:color w:val="0C0C0C"/>
          <w:spacing w:val="19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i,</w:t>
      </w:r>
      <w:r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tex</w:t>
      </w:r>
      <w:r w:rsidRPr="00513D61">
        <w:rPr>
          <w:rFonts w:ascii="Times New Roman" w:hAnsi="Times New Roman" w:cs="Times New Roman"/>
          <w:color w:val="0C0C0C"/>
          <w:spacing w:val="8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vardagsrum.</w:t>
      </w:r>
    </w:p>
    <w:p w14:paraId="575F85F2" w14:textId="77777777" w:rsidR="009F3AC7" w:rsidRPr="003626F1" w:rsidRDefault="009F3AC7">
      <w:pPr>
        <w:pStyle w:val="Brdtext"/>
        <w:spacing w:before="4"/>
        <w:rPr>
          <w:sz w:val="28"/>
          <w:lang w:val="sv-SE"/>
        </w:rPr>
      </w:pPr>
    </w:p>
    <w:p w14:paraId="575F85F3" w14:textId="77777777" w:rsidR="009F3AC7" w:rsidRPr="00513D61" w:rsidRDefault="00625432" w:rsidP="00B76317">
      <w:pPr>
        <w:pStyle w:val="Brdtext"/>
        <w:spacing w:line="276" w:lineRule="auto"/>
        <w:ind w:left="109" w:right="571" w:hanging="3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sz w:val="24"/>
          <w:szCs w:val="24"/>
          <w:lang w:val="sv-SE"/>
        </w:rPr>
        <w:pict w14:anchorId="575F8623">
          <v:line id="_x0000_s1038" style="position:absolute;left:0;text-align:left;z-index:15734784;mso-position-horizontal-relative:page" from="30.75pt,-7.95pt" to="551pt,-7.95pt" strokeweight=".42383mm">
            <w10:wrap anchorx="page"/>
          </v:line>
        </w:pic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Detektorerna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ska placeras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så centralt i rummet som möjligt,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på ett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bord eller</w:t>
      </w:r>
      <w:r w:rsidR="00C85087" w:rsidRPr="00513D61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>häng</w:t>
      </w:r>
      <w:r w:rsidR="00C85087" w:rsidRPr="00513D61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dem</w:t>
      </w:r>
      <w:r w:rsidR="00C85087" w:rsidRPr="00513D61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gärna</w:t>
      </w:r>
      <w:r w:rsidR="00C85087" w:rsidRPr="00513D61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från</w:t>
      </w:r>
      <w:r w:rsidR="00C85087" w:rsidRPr="00513D61">
        <w:rPr>
          <w:rFonts w:ascii="Times New Roman" w:hAnsi="Times New Roman" w:cs="Times New Roman"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en</w:t>
      </w:r>
      <w:r w:rsidR="00C85087" w:rsidRPr="00513D61">
        <w:rPr>
          <w:rFonts w:ascii="Times New Roman" w:hAnsi="Times New Roman" w:cs="Times New Roman"/>
          <w:color w:val="0C0C0C"/>
          <w:spacing w:val="-16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krok</w:t>
      </w:r>
      <w:r w:rsidR="00C85087" w:rsidRPr="00513D61">
        <w:rPr>
          <w:rFonts w:ascii="Times New Roman" w:hAnsi="Times New Roman" w:cs="Times New Roman"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i</w:t>
      </w:r>
      <w:r w:rsidR="00C85087" w:rsidRPr="00513D61">
        <w:rPr>
          <w:rFonts w:ascii="Times New Roman" w:hAnsi="Times New Roman" w:cs="Times New Roman"/>
          <w:color w:val="0C0C0C"/>
          <w:spacing w:val="-9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taket så</w:t>
      </w:r>
      <w:r w:rsidR="00C85087"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luft</w:t>
      </w:r>
      <w:r w:rsidR="00C85087" w:rsidRPr="00513D61">
        <w:rPr>
          <w:rFonts w:ascii="Times New Roman" w:hAnsi="Times New Roman" w:cs="Times New Roman"/>
          <w:color w:val="0C0C0C"/>
          <w:spacing w:val="-8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kan</w:t>
      </w:r>
      <w:r w:rsidR="00C85087" w:rsidRPr="00513D61">
        <w:rPr>
          <w:rFonts w:ascii="Times New Roman" w:hAnsi="Times New Roman" w:cs="Times New Roman"/>
          <w:color w:val="0C0C0C"/>
          <w:spacing w:val="-11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flöda</w:t>
      </w:r>
      <w:r w:rsidR="00C85087"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fritt</w:t>
      </w:r>
      <w:r w:rsidR="00C85087" w:rsidRPr="00513D61">
        <w:rPr>
          <w:rFonts w:ascii="Times New Roman" w:hAnsi="Times New Roman" w:cs="Times New Roman"/>
          <w:color w:val="0C0C0C"/>
          <w:spacing w:val="-9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runt</w:t>
      </w:r>
      <w:r w:rsidR="00C85087" w:rsidRPr="00513D61">
        <w:rPr>
          <w:rFonts w:ascii="Times New Roman" w:hAnsi="Times New Roman" w:cs="Times New Roman"/>
          <w:color w:val="0C0C0C"/>
          <w:spacing w:val="-9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dem.</w:t>
      </w:r>
      <w:r w:rsidR="00C85087" w:rsidRPr="00513D61">
        <w:rPr>
          <w:rFonts w:ascii="Times New Roman" w:hAnsi="Times New Roman" w:cs="Times New Roman"/>
          <w:color w:val="0C0C0C"/>
          <w:spacing w:val="-24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Undvik</w:t>
      </w:r>
      <w:r w:rsidR="00C85087" w:rsidRPr="00513D61">
        <w:rPr>
          <w:rFonts w:ascii="Times New Roman" w:hAnsi="Times New Roman" w:cs="Times New Roman"/>
          <w:color w:val="0C0C0C"/>
          <w:spacing w:val="-8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att</w:t>
      </w:r>
      <w:r w:rsidR="00C85087" w:rsidRPr="00513D61">
        <w:rPr>
          <w:rFonts w:ascii="Times New Roman" w:hAnsi="Times New Roman" w:cs="Times New Roman"/>
          <w:color w:val="0C0C0C"/>
          <w:spacing w:val="-58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placera</w:t>
      </w:r>
      <w:r w:rsidR="00C85087" w:rsidRPr="00513D61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dem</w:t>
      </w:r>
      <w:r w:rsidR="00C85087" w:rsidRPr="00513D61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i</w:t>
      </w:r>
      <w:r w:rsidR="00C85087" w:rsidRPr="00513D61">
        <w:rPr>
          <w:rFonts w:ascii="Times New Roman" w:hAnsi="Times New Roman" w:cs="Times New Roman"/>
          <w:color w:val="0C0C0C"/>
          <w:spacing w:val="-13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närheten till</w:t>
      </w:r>
      <w:r w:rsidR="00C85087" w:rsidRPr="00513D61">
        <w:rPr>
          <w:rFonts w:ascii="Times New Roman" w:hAnsi="Times New Roman" w:cs="Times New Roman"/>
          <w:color w:val="0C0C0C"/>
          <w:spacing w:val="-15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fönster,</w:t>
      </w:r>
      <w:r w:rsidR="00C85087" w:rsidRPr="00513D61">
        <w:rPr>
          <w:rFonts w:ascii="Times New Roman" w:hAnsi="Times New Roman" w:cs="Times New Roman"/>
          <w:color w:val="0C0C0C"/>
          <w:spacing w:val="-14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ventilations- eller</w:t>
      </w:r>
      <w:r w:rsidR="00C85087" w:rsidRPr="00513D61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sv-SE"/>
        </w:rPr>
        <w:t xml:space="preserve"> </w:t>
      </w:r>
      <w:r w:rsidR="00C85087" w:rsidRPr="00513D61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värmekällor.</w:t>
      </w:r>
    </w:p>
    <w:p w14:paraId="575F85F4" w14:textId="2BD4DFAD" w:rsidR="009F3AC7" w:rsidRPr="00513D61" w:rsidRDefault="00C85087" w:rsidP="00B76317">
      <w:pPr>
        <w:pStyle w:val="Brdtext"/>
        <w:spacing w:before="3"/>
        <w:ind w:left="107" w:right="571"/>
        <w:rPr>
          <w:rFonts w:ascii="Times New Roman" w:hAnsi="Times New Roman" w:cs="Times New Roman"/>
          <w:sz w:val="24"/>
          <w:szCs w:val="24"/>
          <w:lang w:val="sv-SE"/>
        </w:rPr>
      </w:pP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Minimumavståndet till</w:t>
      </w:r>
      <w:r w:rsidRPr="00513D61">
        <w:rPr>
          <w:rFonts w:ascii="Times New Roman" w:hAnsi="Times New Roman" w:cs="Times New Roman"/>
          <w:color w:val="0C0C0C"/>
          <w:spacing w:val="10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golv,</w:t>
      </w:r>
      <w:r w:rsidRPr="00513D61">
        <w:rPr>
          <w:rFonts w:ascii="Times New Roman" w:hAnsi="Times New Roman" w:cs="Times New Roman"/>
          <w:color w:val="0C0C0C"/>
          <w:spacing w:val="-6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väggar</w:t>
      </w:r>
      <w:r w:rsidRPr="00513D61">
        <w:rPr>
          <w:rFonts w:ascii="Times New Roman" w:hAnsi="Times New Roman" w:cs="Times New Roman"/>
          <w:color w:val="0C0C0C"/>
          <w:spacing w:val="26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och</w:t>
      </w:r>
      <w:r w:rsidRPr="00513D61">
        <w:rPr>
          <w:rFonts w:ascii="Times New Roman" w:hAnsi="Times New Roman" w:cs="Times New Roman"/>
          <w:color w:val="0C0C0C"/>
          <w:spacing w:val="10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tak</w:t>
      </w:r>
      <w:r w:rsidRPr="00513D61">
        <w:rPr>
          <w:rFonts w:ascii="Times New Roman" w:hAnsi="Times New Roman" w:cs="Times New Roman"/>
          <w:color w:val="0C0C0C"/>
          <w:spacing w:val="19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ska</w:t>
      </w:r>
      <w:r w:rsidRPr="00513D61">
        <w:rPr>
          <w:rFonts w:ascii="Times New Roman" w:hAnsi="Times New Roman" w:cs="Times New Roman"/>
          <w:color w:val="0C0C0C"/>
          <w:spacing w:val="16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vara</w:t>
      </w:r>
      <w:r w:rsidRPr="00513D61">
        <w:rPr>
          <w:rFonts w:ascii="Times New Roman" w:hAnsi="Times New Roman" w:cs="Times New Roman"/>
          <w:color w:val="0C0C0C"/>
          <w:spacing w:val="19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minst</w:t>
      </w:r>
      <w:r w:rsidRPr="00513D61">
        <w:rPr>
          <w:rFonts w:ascii="Times New Roman" w:hAnsi="Times New Roman" w:cs="Times New Roman"/>
          <w:color w:val="0C0C0C"/>
          <w:spacing w:val="19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25</w:t>
      </w:r>
      <w:r w:rsidRPr="00513D61">
        <w:rPr>
          <w:rFonts w:ascii="Times New Roman" w:hAnsi="Times New Roman" w:cs="Times New Roman"/>
          <w:color w:val="0C0C0C"/>
          <w:spacing w:val="10"/>
          <w:sz w:val="24"/>
          <w:szCs w:val="24"/>
          <w:lang w:val="sv-SE"/>
        </w:rPr>
        <w:t xml:space="preserve"> </w:t>
      </w:r>
      <w:r w:rsidRPr="00513D61">
        <w:rPr>
          <w:rFonts w:ascii="Times New Roman" w:hAnsi="Times New Roman" w:cs="Times New Roman"/>
          <w:color w:val="0C0C0C"/>
          <w:sz w:val="24"/>
          <w:szCs w:val="24"/>
          <w:lang w:val="sv-SE"/>
        </w:rPr>
        <w:t>cm</w:t>
      </w:r>
      <w:r w:rsidRPr="00513D61">
        <w:rPr>
          <w:rFonts w:ascii="Times New Roman" w:hAnsi="Times New Roman" w:cs="Times New Roman"/>
          <w:color w:val="363636"/>
          <w:sz w:val="24"/>
          <w:szCs w:val="24"/>
          <w:lang w:val="sv-SE"/>
        </w:rPr>
        <w:t>.</w:t>
      </w:r>
    </w:p>
    <w:p w14:paraId="575F85F5" w14:textId="77777777" w:rsidR="009F3AC7" w:rsidRPr="003626F1" w:rsidRDefault="009F3AC7">
      <w:pPr>
        <w:rPr>
          <w:lang w:val="sv-SE"/>
        </w:rPr>
        <w:sectPr w:rsidR="009F3AC7" w:rsidRPr="003626F1">
          <w:type w:val="continuous"/>
          <w:pgSz w:w="11680" w:h="16440"/>
          <w:pgMar w:top="520" w:right="180" w:bottom="0" w:left="360" w:header="720" w:footer="720" w:gutter="0"/>
          <w:cols w:num="2" w:space="720" w:equalWidth="0">
            <w:col w:w="1950" w:space="255"/>
            <w:col w:w="8935"/>
          </w:cols>
        </w:sectPr>
      </w:pPr>
    </w:p>
    <w:p w14:paraId="575F85F6" w14:textId="77777777" w:rsidR="009F3AC7" w:rsidRPr="003626F1" w:rsidRDefault="009F3AC7">
      <w:pPr>
        <w:pStyle w:val="Brdtext"/>
        <w:spacing w:before="4"/>
        <w:rPr>
          <w:sz w:val="10"/>
          <w:lang w:val="sv-SE"/>
        </w:rPr>
      </w:pPr>
    </w:p>
    <w:p w14:paraId="575F85F7" w14:textId="77777777" w:rsidR="009F3AC7" w:rsidRPr="003626F1" w:rsidRDefault="00625432">
      <w:pPr>
        <w:pStyle w:val="Brdtext"/>
        <w:spacing w:line="20" w:lineRule="exact"/>
        <w:ind w:left="216"/>
        <w:rPr>
          <w:sz w:val="2"/>
          <w:lang w:val="sv-SE"/>
        </w:rPr>
      </w:pPr>
      <w:r>
        <w:rPr>
          <w:sz w:val="2"/>
          <w:lang w:val="sv-SE"/>
        </w:rPr>
      </w:r>
      <w:r>
        <w:rPr>
          <w:sz w:val="2"/>
          <w:lang w:val="sv-SE"/>
        </w:rPr>
        <w:pict w14:anchorId="575F8625">
          <v:group id="docshapegroup5" o:spid="_x0000_s1036" style="width:520.25pt;height:1.25pt;mso-position-horizontal-relative:char;mso-position-vertical-relative:line" coordsize="10405,25">
            <v:line id="_x0000_s1037" style="position:absolute" from="0,12" to="10404,12" strokeweight=".42383mm"/>
            <w10:anchorlock/>
          </v:group>
        </w:pict>
      </w:r>
    </w:p>
    <w:p w14:paraId="575F85F8" w14:textId="28636C71" w:rsidR="009F3AC7" w:rsidRPr="00832874" w:rsidRDefault="00C85087" w:rsidP="00A86DE9">
      <w:pPr>
        <w:pStyle w:val="Brdtext"/>
        <w:spacing w:before="100" w:line="266" w:lineRule="auto"/>
        <w:ind w:left="2319" w:right="1215"/>
        <w:rPr>
          <w:rFonts w:ascii="Times New Roman" w:hAnsi="Times New Roman" w:cs="Times New Roman"/>
          <w:sz w:val="24"/>
          <w:szCs w:val="24"/>
          <w:lang w:val="sv-SE"/>
        </w:rPr>
      </w:pPr>
      <w:r w:rsidRPr="00832874"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0" distR="0" simplePos="0" relativeHeight="251660288" behindDoc="0" locked="0" layoutInCell="1" allowOverlap="1" wp14:anchorId="575F8626" wp14:editId="575F8627">
            <wp:simplePos x="0" y="0"/>
            <wp:positionH relativeFrom="page">
              <wp:posOffset>952540</wp:posOffset>
            </wp:positionH>
            <wp:positionV relativeFrom="paragraph">
              <wp:posOffset>136703</wp:posOffset>
            </wp:positionV>
            <wp:extent cx="402997" cy="48824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97" cy="48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Under</w:t>
      </w:r>
      <w:r w:rsidRPr="00832874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mätperioden</w:t>
      </w:r>
      <w:r w:rsidRPr="00832874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ska ventilationssystem vara</w:t>
      </w:r>
      <w:r w:rsidRPr="00832874">
        <w:rPr>
          <w:rFonts w:ascii="Times New Roman" w:hAnsi="Times New Roman" w:cs="Times New Roman"/>
          <w:color w:val="0C0C0C"/>
          <w:spacing w:val="1"/>
          <w:sz w:val="24"/>
          <w:szCs w:val="24"/>
          <w:lang w:val="sv-SE"/>
        </w:rPr>
        <w:t xml:space="preserve"> </w:t>
      </w:r>
      <w:proofErr w:type="gramStart"/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igång</w:t>
      </w:r>
      <w:proofErr w:type="gramEnd"/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 xml:space="preserve"> och de boende kan vädra</w:t>
      </w:r>
      <w:r w:rsidRPr="00832874">
        <w:rPr>
          <w:rFonts w:ascii="Times New Roman" w:hAnsi="Times New Roman" w:cs="Times New Roman"/>
          <w:color w:val="0C0C0C"/>
          <w:spacing w:val="-56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som de</w:t>
      </w:r>
      <w:r w:rsidRPr="00832874">
        <w:rPr>
          <w:rFonts w:ascii="Times New Roman" w:hAnsi="Times New Roman" w:cs="Times New Roman"/>
          <w:color w:val="0C0C0C"/>
          <w:spacing w:val="-12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brukar.</w:t>
      </w:r>
      <w:r w:rsidRPr="00832874">
        <w:rPr>
          <w:rFonts w:ascii="Times New Roman" w:hAnsi="Times New Roman" w:cs="Times New Roman"/>
          <w:color w:val="0C0C0C"/>
          <w:spacing w:val="-14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Till-</w:t>
      </w:r>
      <w:r w:rsidRPr="00832874">
        <w:rPr>
          <w:rFonts w:ascii="Times New Roman" w:hAnsi="Times New Roman" w:cs="Times New Roman"/>
          <w:color w:val="0C0C0C"/>
          <w:spacing w:val="-5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och</w:t>
      </w:r>
      <w:r w:rsidRPr="00832874">
        <w:rPr>
          <w:rFonts w:ascii="Times New Roman" w:hAnsi="Times New Roman" w:cs="Times New Roman"/>
          <w:color w:val="0C0C0C"/>
          <w:spacing w:val="-1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frånluftsdon</w:t>
      </w:r>
      <w:r w:rsidRPr="00832874">
        <w:rPr>
          <w:rFonts w:ascii="Times New Roman" w:hAnsi="Times New Roman" w:cs="Times New Roman"/>
          <w:color w:val="0C0C0C"/>
          <w:spacing w:val="13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får</w:t>
      </w:r>
      <w:r w:rsidRPr="00832874">
        <w:rPr>
          <w:rFonts w:ascii="Times New Roman" w:hAnsi="Times New Roman" w:cs="Times New Roman"/>
          <w:color w:val="0C0C0C"/>
          <w:spacing w:val="-1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inte</w:t>
      </w:r>
      <w:r w:rsidRPr="00832874">
        <w:rPr>
          <w:rFonts w:ascii="Times New Roman" w:hAnsi="Times New Roman" w:cs="Times New Roman"/>
          <w:color w:val="0C0C0C"/>
          <w:spacing w:val="-9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vara</w:t>
      </w:r>
      <w:r w:rsidRPr="00832874">
        <w:rPr>
          <w:rFonts w:ascii="Times New Roman" w:hAnsi="Times New Roman" w:cs="Times New Roman"/>
          <w:color w:val="0C0C0C"/>
          <w:spacing w:val="2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stängda</w:t>
      </w:r>
      <w:r w:rsidRPr="00832874">
        <w:rPr>
          <w:rFonts w:ascii="Times New Roman" w:hAnsi="Times New Roman" w:cs="Times New Roman"/>
          <w:color w:val="363636"/>
          <w:sz w:val="24"/>
          <w:szCs w:val="24"/>
          <w:lang w:val="sv-SE"/>
        </w:rPr>
        <w:t>.</w:t>
      </w:r>
    </w:p>
    <w:p w14:paraId="575F85F9" w14:textId="02313F52" w:rsidR="009F3AC7" w:rsidRPr="00832874" w:rsidRDefault="00C85087">
      <w:pPr>
        <w:pStyle w:val="Brdtext"/>
        <w:spacing w:before="2"/>
        <w:ind w:left="2326"/>
        <w:rPr>
          <w:rFonts w:ascii="Times New Roman" w:hAnsi="Times New Roman" w:cs="Times New Roman"/>
          <w:sz w:val="24"/>
          <w:szCs w:val="24"/>
          <w:lang w:val="sv-SE"/>
        </w:rPr>
      </w:pPr>
      <w:r w:rsidRPr="00832874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Låt</w:t>
      </w:r>
      <w:r w:rsidRPr="00832874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mätdetektorerna</w:t>
      </w:r>
      <w:r w:rsidRPr="00832874">
        <w:rPr>
          <w:rFonts w:ascii="Times New Roman" w:hAnsi="Times New Roman" w:cs="Times New Roman"/>
          <w:color w:val="0C0C0C"/>
          <w:spacing w:val="-16"/>
          <w:w w:val="105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ligga still</w:t>
      </w:r>
      <w:r w:rsidRPr="00832874">
        <w:rPr>
          <w:rFonts w:ascii="Times New Roman" w:hAnsi="Times New Roman" w:cs="Times New Roman"/>
          <w:color w:val="0C0C0C"/>
          <w:spacing w:val="-7"/>
          <w:w w:val="105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under</w:t>
      </w:r>
      <w:r w:rsidRPr="00832874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sv-SE"/>
        </w:rPr>
        <w:t xml:space="preserve"> </w:t>
      </w:r>
      <w:r w:rsidRPr="00832874">
        <w:rPr>
          <w:rFonts w:ascii="Times New Roman" w:hAnsi="Times New Roman" w:cs="Times New Roman"/>
          <w:color w:val="0C0C0C"/>
          <w:w w:val="105"/>
          <w:sz w:val="24"/>
          <w:szCs w:val="24"/>
          <w:lang w:val="sv-SE"/>
        </w:rPr>
        <w:t>mätperioden.</w:t>
      </w:r>
    </w:p>
    <w:p w14:paraId="575F85FA" w14:textId="77777777" w:rsidR="009F3AC7" w:rsidRPr="003626F1" w:rsidRDefault="00625432">
      <w:pPr>
        <w:pStyle w:val="Brdtext"/>
        <w:spacing w:before="10"/>
        <w:rPr>
          <w:sz w:val="17"/>
          <w:lang w:val="sv-SE"/>
        </w:rPr>
      </w:pPr>
      <w:r>
        <w:rPr>
          <w:lang w:val="sv-SE"/>
        </w:rPr>
        <w:pict w14:anchorId="575F862A">
          <v:shape id="docshape8" o:spid="_x0000_s1033" style="position:absolute;margin-left:29.8pt;margin-top:11.5pt;width:519.3pt;height:.1pt;z-index:-15727104;mso-wrap-distance-left:0;mso-wrap-distance-right:0;mso-position-horizontal-relative:page" coordorigin="596,230" coordsize="10386,0" path="m596,230r10385,e" filled="f" strokeweight=".42383mm">
            <v:path arrowok="t"/>
            <w10:wrap type="topAndBottom" anchorx="page"/>
          </v:shape>
        </w:pict>
      </w:r>
    </w:p>
    <w:p w14:paraId="575F85FB" w14:textId="3CEC592C" w:rsidR="009F3AC7" w:rsidRPr="00832874" w:rsidRDefault="00285C08">
      <w:pPr>
        <w:pStyle w:val="Brdtext"/>
        <w:spacing w:before="148" w:line="264" w:lineRule="auto"/>
        <w:ind w:left="2347" w:right="348" w:hanging="1"/>
        <w:rPr>
          <w:rFonts w:ascii="Times New Roman" w:hAnsi="Times New Roman" w:cs="Times New Roman"/>
          <w:color w:val="0C0C0C"/>
          <w:sz w:val="24"/>
          <w:szCs w:val="24"/>
          <w:lang w:val="sv-SE"/>
        </w:rPr>
      </w:pPr>
      <w:r w:rsidRPr="00832874"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0" distR="0" simplePos="0" relativeHeight="251663360" behindDoc="0" locked="0" layoutInCell="1" allowOverlap="1" wp14:anchorId="575F862B" wp14:editId="0B7F752B">
            <wp:simplePos x="0" y="0"/>
            <wp:positionH relativeFrom="page">
              <wp:posOffset>813435</wp:posOffset>
            </wp:positionH>
            <wp:positionV relativeFrom="paragraph">
              <wp:posOffset>165100</wp:posOffset>
            </wp:positionV>
            <wp:extent cx="647238" cy="67134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38" cy="67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Samla</w:t>
      </w:r>
      <w:r w:rsidR="00C85087" w:rsidRPr="00832874">
        <w:rPr>
          <w:rFonts w:ascii="Times New Roman" w:hAnsi="Times New Roman" w:cs="Times New Roman"/>
          <w:color w:val="0C0C0C"/>
          <w:spacing w:val="15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in</w:t>
      </w:r>
      <w:r w:rsidR="00C85087" w:rsidRPr="00832874">
        <w:rPr>
          <w:rFonts w:ascii="Times New Roman" w:hAnsi="Times New Roman" w:cs="Times New Roman"/>
          <w:color w:val="0C0C0C"/>
          <w:spacing w:val="42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detektorerna</w:t>
      </w:r>
      <w:r w:rsidR="00C85087" w:rsidRPr="00832874">
        <w:rPr>
          <w:rFonts w:ascii="Times New Roman" w:hAnsi="Times New Roman" w:cs="Times New Roman"/>
          <w:color w:val="0C0C0C"/>
          <w:spacing w:val="33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efter</w:t>
      </w:r>
      <w:r w:rsidR="00C85087" w:rsidRPr="00832874">
        <w:rPr>
          <w:rFonts w:ascii="Times New Roman" w:hAnsi="Times New Roman" w:cs="Times New Roman"/>
          <w:color w:val="0C0C0C"/>
          <w:spacing w:val="17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b/>
          <w:color w:val="0C0C0C"/>
          <w:sz w:val="24"/>
          <w:szCs w:val="24"/>
          <w:lang w:val="sv-SE"/>
        </w:rPr>
        <w:t>minst</w:t>
      </w:r>
      <w:r w:rsidR="00C85087" w:rsidRPr="00832874">
        <w:rPr>
          <w:rFonts w:ascii="Times New Roman" w:hAnsi="Times New Roman" w:cs="Times New Roman"/>
          <w:b/>
          <w:color w:val="0C0C0C"/>
          <w:spacing w:val="10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b/>
          <w:color w:val="0C0C0C"/>
          <w:sz w:val="24"/>
          <w:szCs w:val="24"/>
          <w:lang w:val="sv-SE"/>
        </w:rPr>
        <w:t>60</w:t>
      </w:r>
      <w:r w:rsidR="00C85087" w:rsidRPr="00832874">
        <w:rPr>
          <w:rFonts w:ascii="Times New Roman" w:hAnsi="Times New Roman" w:cs="Times New Roman"/>
          <w:b/>
          <w:color w:val="0C0C0C"/>
          <w:spacing w:val="6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b/>
          <w:color w:val="0C0C0C"/>
          <w:sz w:val="24"/>
          <w:szCs w:val="24"/>
          <w:lang w:val="sv-SE"/>
        </w:rPr>
        <w:t>dygn.</w:t>
      </w:r>
      <w:r w:rsidR="00C85087" w:rsidRPr="00832874">
        <w:rPr>
          <w:rFonts w:ascii="Times New Roman" w:hAnsi="Times New Roman" w:cs="Times New Roman"/>
          <w:b/>
          <w:color w:val="0C0C0C"/>
          <w:spacing w:val="9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Nu</w:t>
      </w:r>
      <w:r w:rsidR="00C85087" w:rsidRPr="00832874">
        <w:rPr>
          <w:rFonts w:ascii="Times New Roman" w:hAnsi="Times New Roman" w:cs="Times New Roman"/>
          <w:color w:val="0C0C0C"/>
          <w:spacing w:val="8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är</w:t>
      </w:r>
      <w:r w:rsidR="00C85087" w:rsidRPr="00832874">
        <w:rPr>
          <w:rFonts w:ascii="Times New Roman" w:hAnsi="Times New Roman" w:cs="Times New Roman"/>
          <w:color w:val="0C0C0C"/>
          <w:spacing w:val="16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mätningen</w:t>
      </w:r>
      <w:r w:rsidR="00C85087" w:rsidRPr="00832874">
        <w:rPr>
          <w:rFonts w:ascii="Times New Roman" w:hAnsi="Times New Roman" w:cs="Times New Roman"/>
          <w:color w:val="0C0C0C"/>
          <w:spacing w:val="21"/>
          <w:sz w:val="24"/>
          <w:szCs w:val="24"/>
          <w:lang w:val="sv-SE"/>
        </w:rPr>
        <w:t xml:space="preserve"> </w:t>
      </w:r>
      <w:r w:rsidR="00C85087" w:rsidRPr="00832874">
        <w:rPr>
          <w:rFonts w:ascii="Times New Roman" w:hAnsi="Times New Roman" w:cs="Times New Roman"/>
          <w:color w:val="0C0C0C"/>
          <w:sz w:val="24"/>
          <w:szCs w:val="24"/>
          <w:lang w:val="sv-SE"/>
        </w:rPr>
        <w:t>klar</w:t>
      </w:r>
      <w:r w:rsidR="00C85087" w:rsidRPr="00832874">
        <w:rPr>
          <w:rFonts w:ascii="Times New Roman" w:hAnsi="Times New Roman" w:cs="Times New Roman"/>
          <w:color w:val="363636"/>
          <w:sz w:val="24"/>
          <w:szCs w:val="24"/>
          <w:lang w:val="sv-SE"/>
        </w:rPr>
        <w:t>.</w:t>
      </w:r>
      <w:r w:rsidR="00C85087" w:rsidRPr="00832874">
        <w:rPr>
          <w:rFonts w:ascii="Times New Roman" w:hAnsi="Times New Roman" w:cs="Times New Roman"/>
          <w:color w:val="363636"/>
          <w:spacing w:val="2"/>
          <w:sz w:val="24"/>
          <w:szCs w:val="24"/>
          <w:lang w:val="sv-SE"/>
        </w:rPr>
        <w:t xml:space="preserve"> </w:t>
      </w:r>
    </w:p>
    <w:p w14:paraId="1E241D70" w14:textId="77777777" w:rsidR="00285C08" w:rsidRDefault="00285C08">
      <w:pPr>
        <w:pStyle w:val="Brdtext"/>
        <w:spacing w:before="148" w:line="264" w:lineRule="auto"/>
        <w:ind w:left="2347" w:right="348" w:hanging="1"/>
        <w:rPr>
          <w:lang w:val="sv-SE"/>
        </w:rPr>
      </w:pPr>
    </w:p>
    <w:p w14:paraId="67FB72C7" w14:textId="77777777" w:rsidR="00647C2D" w:rsidRPr="003626F1" w:rsidRDefault="00647C2D">
      <w:pPr>
        <w:pStyle w:val="Brdtext"/>
        <w:spacing w:before="148" w:line="264" w:lineRule="auto"/>
        <w:ind w:left="2347" w:right="348" w:hanging="1"/>
        <w:rPr>
          <w:lang w:val="sv-SE"/>
        </w:rPr>
      </w:pPr>
    </w:p>
    <w:p w14:paraId="575F85FE" w14:textId="77777777" w:rsidR="009F3AC7" w:rsidRPr="003626F1" w:rsidRDefault="00625432">
      <w:pPr>
        <w:pStyle w:val="Brdtext"/>
        <w:spacing w:before="5"/>
        <w:rPr>
          <w:rFonts w:ascii="Times New Roman"/>
          <w:b/>
          <w:i/>
          <w:sz w:val="26"/>
          <w:lang w:val="sv-SE"/>
        </w:rPr>
      </w:pPr>
      <w:r>
        <w:rPr>
          <w:lang w:val="sv-SE"/>
        </w:rPr>
        <w:pict w14:anchorId="575F862D">
          <v:shape id="docshape9" o:spid="_x0000_s1032" style="position:absolute;margin-left:29.8pt;margin-top:16.4pt;width:519.3pt;height:.1pt;z-index:-15726592;mso-wrap-distance-left:0;mso-wrap-distance-right:0;mso-position-horizontal-relative:page" coordorigin="596,328" coordsize="10386,0" path="m596,328r10385,e" filled="f" strokeweight=".42383mm">
            <v:path arrowok="t"/>
            <w10:wrap type="topAndBottom" anchorx="page"/>
          </v:shape>
        </w:pict>
      </w:r>
    </w:p>
    <w:p w14:paraId="575F8604" w14:textId="77777777" w:rsidR="009F3AC7" w:rsidRPr="003626F1" w:rsidRDefault="009F3AC7">
      <w:pPr>
        <w:pStyle w:val="Brdtext"/>
        <w:rPr>
          <w:sz w:val="20"/>
          <w:lang w:val="sv-SE"/>
        </w:rPr>
      </w:pPr>
    </w:p>
    <w:p w14:paraId="575F8605" w14:textId="77777777" w:rsidR="009F3AC7" w:rsidRPr="003626F1" w:rsidRDefault="00625432">
      <w:pPr>
        <w:pStyle w:val="Brdtext"/>
        <w:spacing w:before="10"/>
        <w:rPr>
          <w:sz w:val="25"/>
          <w:lang w:val="sv-SE"/>
        </w:rPr>
      </w:pPr>
      <w:r>
        <w:rPr>
          <w:lang w:val="sv-SE"/>
        </w:rPr>
        <w:pict w14:anchorId="575F8631">
          <v:group id="docshapegroup11" o:spid="_x0000_s1026" style="position:absolute;margin-left:40.4pt;margin-top:16.85pt;width:406.75pt;height:65.65pt;z-index:-15726080;mso-wrap-distance-left:0;mso-wrap-distance-right:0;mso-position-horizontal-relative:page" coordorigin="808,337" coordsize="8135,2269">
            <v:line id="_x0000_s1030" style="position:absolute" from="837,2605" to="837,337" strokeweight=".42403mm"/>
            <v:line id="_x0000_s1029" style="position:absolute" from="8904,2605" to="8904,337" strokeweight=".50883mm"/>
            <v:shape id="docshape12" o:spid="_x0000_s1028" style="position:absolute;left:807;top:356;width:8135;height:2216" coordorigin="808,356" coordsize="8135,2216" o:spt="100" adj="0,,0" path="m808,356r8115,m827,2572r8116,e" filled="f" strokeweight=".4239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left:848;top:368;width:8042;height:2192" filled="f" stroked="f">
              <v:textbox style="mso-next-textbox:#docshape13" inset="0,0,0,0">
                <w:txbxContent>
                  <w:p w14:paraId="575F8637" w14:textId="77777777" w:rsidR="009F3AC7" w:rsidRPr="00647C2D" w:rsidRDefault="00C85087">
                    <w:pPr>
                      <w:spacing w:before="53"/>
                      <w:ind w:left="3316" w:right="3729"/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sv-SE"/>
                      </w:rPr>
                    </w:pPr>
                    <w:r w:rsidRPr="00647C2D">
                      <w:rPr>
                        <w:rFonts w:ascii="Times New Roman" w:hAnsi="Times New Roman"/>
                        <w:b/>
                        <w:bCs/>
                        <w:color w:val="0C0C0C"/>
                        <w:sz w:val="24"/>
                        <w:szCs w:val="24"/>
                        <w:lang w:val="sv-SE"/>
                      </w:rPr>
                      <w:t>Tänk</w:t>
                    </w:r>
                    <w:r w:rsidRPr="00647C2D">
                      <w:rPr>
                        <w:rFonts w:ascii="Times New Roman" w:hAnsi="Times New Roman"/>
                        <w:b/>
                        <w:bCs/>
                        <w:color w:val="0C0C0C"/>
                        <w:spacing w:val="2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/>
                        <w:b/>
                        <w:bCs/>
                        <w:color w:val="0C0C0C"/>
                        <w:sz w:val="24"/>
                        <w:szCs w:val="24"/>
                        <w:lang w:val="sv-SE"/>
                      </w:rPr>
                      <w:t>på!</w:t>
                    </w:r>
                  </w:p>
                  <w:p w14:paraId="575F8638" w14:textId="77777777" w:rsidR="009F3AC7" w:rsidRPr="00647C2D" w:rsidRDefault="00C85087">
                    <w:pPr>
                      <w:spacing w:before="172"/>
                      <w:ind w:left="218"/>
                      <w:rPr>
                        <w:rFonts w:ascii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"/>
                        <w:w w:val="105"/>
                        <w:sz w:val="24"/>
                        <w:szCs w:val="24"/>
                        <w:lang w:val="sv-SE"/>
                      </w:rPr>
                      <w:t>Öppna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6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"/>
                        <w:w w:val="105"/>
                        <w:sz w:val="24"/>
                        <w:szCs w:val="24"/>
                        <w:lang w:val="sv-SE"/>
                      </w:rPr>
                      <w:t>aldrig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2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"/>
                        <w:w w:val="105"/>
                        <w:sz w:val="24"/>
                        <w:szCs w:val="24"/>
                        <w:lang w:val="sv-SE"/>
                      </w:rPr>
                      <w:t>detektorn,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2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den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4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är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9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laddad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8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och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2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klar</w:t>
                    </w:r>
                    <w:r w:rsidRPr="00647C2D">
                      <w:rPr>
                        <w:rFonts w:ascii="Times New Roman" w:hAnsi="Times New Roman" w:cs="Times New Roman"/>
                        <w:color w:val="363636"/>
                        <w:w w:val="105"/>
                        <w:sz w:val="24"/>
                        <w:szCs w:val="24"/>
                        <w:lang w:val="sv-SE"/>
                      </w:rPr>
                      <w:t>.</w:t>
                    </w:r>
                  </w:p>
                  <w:p w14:paraId="575F8639" w14:textId="3F1A7FE4" w:rsidR="009F3AC7" w:rsidRPr="00647C2D" w:rsidRDefault="00C85087">
                    <w:pPr>
                      <w:spacing w:before="90" w:line="314" w:lineRule="auto"/>
                      <w:ind w:left="216" w:hanging="9"/>
                      <w:rPr>
                        <w:rFonts w:ascii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Detektorerna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9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har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6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en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2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begränsad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2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hållbarhet,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3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se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spacing w:val="-13"/>
                        <w:w w:val="105"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Pr="00647C2D">
                      <w:rPr>
                        <w:rFonts w:ascii="Times New Roman" w:hAnsi="Times New Roman" w:cs="Times New Roman"/>
                        <w:color w:val="0C0C0C"/>
                        <w:w w:val="105"/>
                        <w:sz w:val="24"/>
                        <w:szCs w:val="24"/>
                        <w:lang w:val="sv-SE"/>
                      </w:rPr>
                      <w:t>aluminiumpåse.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F3AC7" w:rsidRPr="003626F1" w:rsidSect="004F01BD">
      <w:type w:val="continuous"/>
      <w:pgSz w:w="11680" w:h="16440"/>
      <w:pgMar w:top="520" w:right="1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AC7"/>
    <w:rsid w:val="00005531"/>
    <w:rsid w:val="00006DF5"/>
    <w:rsid w:val="00025014"/>
    <w:rsid w:val="0008099D"/>
    <w:rsid w:val="00197897"/>
    <w:rsid w:val="00205550"/>
    <w:rsid w:val="00217F92"/>
    <w:rsid w:val="00242144"/>
    <w:rsid w:val="00285C08"/>
    <w:rsid w:val="00324AE2"/>
    <w:rsid w:val="003471F4"/>
    <w:rsid w:val="003626F1"/>
    <w:rsid w:val="0036367A"/>
    <w:rsid w:val="003959C1"/>
    <w:rsid w:val="00492D0C"/>
    <w:rsid w:val="004F01BD"/>
    <w:rsid w:val="00513D61"/>
    <w:rsid w:val="00521CEC"/>
    <w:rsid w:val="005464E3"/>
    <w:rsid w:val="005B0C32"/>
    <w:rsid w:val="005C7CA2"/>
    <w:rsid w:val="00625432"/>
    <w:rsid w:val="00647C2D"/>
    <w:rsid w:val="00690CAC"/>
    <w:rsid w:val="00740464"/>
    <w:rsid w:val="0075044C"/>
    <w:rsid w:val="007C26A3"/>
    <w:rsid w:val="007C2770"/>
    <w:rsid w:val="007F1F32"/>
    <w:rsid w:val="00832874"/>
    <w:rsid w:val="008A35EF"/>
    <w:rsid w:val="00912E24"/>
    <w:rsid w:val="009A2375"/>
    <w:rsid w:val="009E028C"/>
    <w:rsid w:val="009F3AC7"/>
    <w:rsid w:val="00A122D4"/>
    <w:rsid w:val="00A43BC2"/>
    <w:rsid w:val="00A86DE9"/>
    <w:rsid w:val="00B05F7D"/>
    <w:rsid w:val="00B56568"/>
    <w:rsid w:val="00B76317"/>
    <w:rsid w:val="00C17F9E"/>
    <w:rsid w:val="00C85087"/>
    <w:rsid w:val="00D255BD"/>
    <w:rsid w:val="00D25CBC"/>
    <w:rsid w:val="00D86BF4"/>
    <w:rsid w:val="00DA6463"/>
    <w:rsid w:val="00DC7A3A"/>
    <w:rsid w:val="00E6237B"/>
    <w:rsid w:val="00E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5F85E0"/>
  <w15:docId w15:val="{BDFB01E6-D968-4915-BCF4-F82A1DF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Rubrik">
    <w:name w:val="Title"/>
    <w:basedOn w:val="Normal"/>
    <w:uiPriority w:val="10"/>
    <w:qFormat/>
    <w:pPr>
      <w:spacing w:line="772" w:lineRule="exact"/>
    </w:pPr>
    <w:rPr>
      <w:b/>
      <w:bCs/>
      <w:sz w:val="69"/>
      <w:szCs w:val="6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Högqvist</cp:lastModifiedBy>
  <cp:revision>50</cp:revision>
  <dcterms:created xsi:type="dcterms:W3CDTF">2021-11-01T10:04:00Z</dcterms:created>
  <dcterms:modified xsi:type="dcterms:W3CDTF">2021-11-10T11:06:00Z</dcterms:modified>
</cp:coreProperties>
</file>