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32A" w:rsidRDefault="0013132A" w:rsidP="00095CE3">
      <w:pPr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sv-SE"/>
        </w:rPr>
      </w:pPr>
    </w:p>
    <w:p w:rsidR="0013132A" w:rsidRDefault="0013132A" w:rsidP="00095CE3">
      <w:pPr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sv-SE"/>
        </w:rPr>
      </w:pPr>
    </w:p>
    <w:p w:rsidR="00095CE3" w:rsidRPr="0013132A" w:rsidRDefault="00095CE3" w:rsidP="00095CE3">
      <w:pPr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sv-SE"/>
        </w:rPr>
      </w:pPr>
      <w:r w:rsidRPr="0013132A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sv-SE"/>
        </w:rPr>
        <w:t>El avtal</w:t>
      </w:r>
    </w:p>
    <w:p w:rsidR="00095CE3" w:rsidRPr="0013132A" w:rsidRDefault="00095CE3" w:rsidP="00095CE3">
      <w:pPr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</w:pPr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br/>
        <w:t xml:space="preserve">Vi har </w:t>
      </w:r>
      <w:proofErr w:type="spellStart"/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t>IMD</w:t>
      </w:r>
      <w:proofErr w:type="spellEnd"/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t xml:space="preserve"> mätning av vår hushållsel, vi betalar det vi förbrukat en gång i kvartalet, summan finns på avgiftsavin, alla hushåll har sin egen elmätare.</w:t>
      </w:r>
    </w:p>
    <w:p w:rsidR="00095CE3" w:rsidRPr="0013132A" w:rsidRDefault="00095CE3" w:rsidP="00095CE3">
      <w:pPr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</w:pPr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br/>
        <w:t xml:space="preserve">Föreningen betalar nätavgifterna till Vattenfall som äger elnätet. Vi betalar 6 nätavgifter </w:t>
      </w:r>
      <w:proofErr w:type="gramStart"/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t>( en</w:t>
      </w:r>
      <w:proofErr w:type="gramEnd"/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t xml:space="preserve"> för varje hus och en för det som servar det vi i föreningen använder gemensamt)</w:t>
      </w:r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br/>
        <w:t xml:space="preserve">Innan vi bekostade att bygga om till </w:t>
      </w:r>
      <w:proofErr w:type="spellStart"/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t>IMD</w:t>
      </w:r>
      <w:proofErr w:type="spellEnd"/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t xml:space="preserve"> mätning betalade varje hushåll sin nätavgift till Vattenfall, (94 nätavgifter) plus sin förbrukade el till det elbolag som de valt.</w:t>
      </w:r>
      <w:r w:rsidRPr="0013132A">
        <w:rPr>
          <w:rFonts w:ascii="Helvetica" w:eastAsia="Times New Roman" w:hAnsi="Helvetica" w:cs="Times New Roman"/>
          <w:color w:val="000000"/>
          <w:sz w:val="32"/>
          <w:szCs w:val="32"/>
          <w:lang w:eastAsia="sv-SE"/>
        </w:rPr>
        <w:br/>
      </w:r>
    </w:p>
    <w:p w:rsidR="00C15129" w:rsidRPr="0044179B" w:rsidRDefault="0044179B">
      <w:pPr>
        <w:rPr>
          <w:b/>
          <w:bCs/>
          <w:sz w:val="32"/>
          <w:szCs w:val="32"/>
        </w:rPr>
      </w:pPr>
      <w:r w:rsidRPr="0044179B">
        <w:rPr>
          <w:rFonts w:ascii="Helvetica" w:hAnsi="Helvetica"/>
          <w:color w:val="000000"/>
          <w:sz w:val="32"/>
          <w:szCs w:val="32"/>
        </w:rPr>
        <w:t>Från 2024-01-01 har vi ett förmånligt elavtal med Luleå energi, vi omfattas av en portfölj som HSB Stockholm har förhandlat fram med Luleå Energi, elen köps in av Luleå Energi långt i förväg och när priserna är förmånliga, därför har vi ännu inte behövt höja kostnaden för vår hushållsel.</w:t>
      </w:r>
    </w:p>
    <w:sectPr w:rsidR="00C15129" w:rsidRPr="0044179B" w:rsidSect="00D526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E3"/>
    <w:rsid w:val="00095CE3"/>
    <w:rsid w:val="0013132A"/>
    <w:rsid w:val="0044179B"/>
    <w:rsid w:val="00C15129"/>
    <w:rsid w:val="00D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6D0D0E7-72FE-1D40-9F50-0AF13981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678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Wallin</dc:creator>
  <cp:keywords/>
  <dc:description/>
  <cp:lastModifiedBy>Jens Wallin</cp:lastModifiedBy>
  <cp:revision>2</cp:revision>
  <dcterms:created xsi:type="dcterms:W3CDTF">2024-08-10T07:14:00Z</dcterms:created>
  <dcterms:modified xsi:type="dcterms:W3CDTF">2024-08-10T07:14:00Z</dcterms:modified>
</cp:coreProperties>
</file>