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BC" w:rsidRPr="002434F2" w:rsidRDefault="00AE16BC" w:rsidP="00E11AC5">
      <w:pPr>
        <w:ind w:left="567" w:right="565"/>
        <w:rPr>
          <w:rFonts w:ascii="Arial" w:hAnsi="Arial" w:cs="Arial"/>
        </w:rPr>
      </w:pPr>
    </w:p>
    <w:p w:rsidR="002434F2" w:rsidRPr="002434F2" w:rsidRDefault="002434F2" w:rsidP="00E11AC5">
      <w:pPr>
        <w:ind w:left="567" w:right="565"/>
        <w:rPr>
          <w:rFonts w:ascii="Arial" w:hAnsi="Arial" w:cs="Arial"/>
        </w:rPr>
      </w:pPr>
    </w:p>
    <w:p w:rsidR="002434F2" w:rsidRPr="002434F2" w:rsidRDefault="002434F2" w:rsidP="00E11AC5">
      <w:pPr>
        <w:ind w:left="567" w:right="565"/>
        <w:rPr>
          <w:rFonts w:ascii="Arial" w:hAnsi="Arial" w:cs="Arial"/>
        </w:rPr>
      </w:pPr>
    </w:p>
    <w:p w:rsidR="002434F2" w:rsidRPr="002434F2" w:rsidRDefault="004A30D3" w:rsidP="00C02A75">
      <w:pPr>
        <w:autoSpaceDE w:val="0"/>
        <w:autoSpaceDN w:val="0"/>
        <w:adjustRightInd w:val="0"/>
        <w:ind w:left="567"/>
        <w:rPr>
          <w:rFonts w:ascii="Arial" w:eastAsia="Calibri" w:hAnsi="Arial" w:cs="Arial"/>
          <w:sz w:val="40"/>
          <w:szCs w:val="40"/>
          <w:lang w:eastAsia="en-US"/>
        </w:rPr>
      </w:pPr>
      <w:r>
        <w:rPr>
          <w:rFonts w:ascii="Arial" w:eastAsia="Calibri" w:hAnsi="Arial" w:cs="Arial"/>
          <w:sz w:val="40"/>
          <w:szCs w:val="40"/>
          <w:lang w:eastAsia="en-US"/>
        </w:rPr>
        <w:t>Balkong och Uteplats</w:t>
      </w:r>
    </w:p>
    <w:p w:rsidR="00D5113E" w:rsidRDefault="00D5113E" w:rsidP="00D5113E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</w:p>
    <w:p w:rsidR="004A30D3" w:rsidRPr="004A30D3" w:rsidRDefault="004A30D3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  <w:r w:rsidRPr="004A30D3">
        <w:rPr>
          <w:rFonts w:ascii="Arial" w:eastAsia="Calibri" w:hAnsi="Arial" w:cs="Arial"/>
          <w:lang w:eastAsia="en-US"/>
        </w:rPr>
        <w:t>För att göra balkongen lite extra trevlig är det många som sätter sin personliga</w:t>
      </w:r>
      <w:r w:rsidR="001A31C6">
        <w:rPr>
          <w:rFonts w:ascii="Arial" w:eastAsia="Calibri" w:hAnsi="Arial" w:cs="Arial"/>
          <w:lang w:eastAsia="en-US"/>
        </w:rPr>
        <w:t xml:space="preserve"> prägel på balkongen. Inred E</w:t>
      </w:r>
      <w:r w:rsidRPr="004A30D3">
        <w:rPr>
          <w:rFonts w:ascii="Arial" w:eastAsia="Calibri" w:hAnsi="Arial" w:cs="Arial"/>
          <w:lang w:eastAsia="en-US"/>
        </w:rPr>
        <w:t>r balkong med eftertanke och var aktsam med</w:t>
      </w:r>
      <w:r w:rsidR="001A31C6">
        <w:rPr>
          <w:rFonts w:ascii="Arial" w:eastAsia="Calibri" w:hAnsi="Arial" w:cs="Arial"/>
          <w:lang w:eastAsia="en-US"/>
        </w:rPr>
        <w:t xml:space="preserve"> husets fasad. Vill N</w:t>
      </w:r>
      <w:r w:rsidRPr="004A30D3">
        <w:rPr>
          <w:rFonts w:ascii="Arial" w:eastAsia="Calibri" w:hAnsi="Arial" w:cs="Arial"/>
          <w:lang w:eastAsia="en-US"/>
        </w:rPr>
        <w:t>i sätta upp blomlådor så gör det på insidan av balkongräcket.</w:t>
      </w:r>
    </w:p>
    <w:p w:rsidR="004A30D3" w:rsidRDefault="004A30D3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</w:p>
    <w:p w:rsidR="00B1397B" w:rsidRPr="004A30D3" w:rsidRDefault="00B1397B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</w:p>
    <w:p w:rsidR="004A30D3" w:rsidRPr="001A31C6" w:rsidRDefault="004A30D3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b/>
          <w:i/>
          <w:lang w:eastAsia="en-US"/>
        </w:rPr>
      </w:pPr>
      <w:r w:rsidRPr="001A31C6">
        <w:rPr>
          <w:rFonts w:ascii="Arial" w:eastAsia="Calibri" w:hAnsi="Arial" w:cs="Arial"/>
          <w:b/>
          <w:i/>
          <w:lang w:eastAsia="en-US"/>
        </w:rPr>
        <w:t>Markiser</w:t>
      </w:r>
    </w:p>
    <w:p w:rsidR="001A31C6" w:rsidRDefault="001A31C6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</w:p>
    <w:p w:rsidR="004A30D3" w:rsidRPr="004A30D3" w:rsidRDefault="001A31C6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Om N</w:t>
      </w:r>
      <w:r w:rsidR="004A30D3" w:rsidRPr="004A30D3">
        <w:rPr>
          <w:rFonts w:ascii="Arial" w:eastAsia="Calibri" w:hAnsi="Arial" w:cs="Arial"/>
          <w:lang w:eastAsia="en-US"/>
        </w:rPr>
        <w:t>i vill sätta upp en markis ska den</w:t>
      </w:r>
      <w:r>
        <w:rPr>
          <w:rFonts w:ascii="Arial" w:eastAsia="Calibri" w:hAnsi="Arial" w:cs="Arial"/>
          <w:lang w:eastAsia="en-US"/>
        </w:rPr>
        <w:t>na</w:t>
      </w:r>
      <w:r w:rsidR="004A30D3" w:rsidRPr="004A30D3">
        <w:rPr>
          <w:rFonts w:ascii="Arial" w:eastAsia="Calibri" w:hAnsi="Arial" w:cs="Arial"/>
          <w:lang w:eastAsia="en-US"/>
        </w:rPr>
        <w:t xml:space="preserve"> passa till huset och </w:t>
      </w:r>
      <w:r>
        <w:rPr>
          <w:rFonts w:ascii="Arial" w:eastAsia="Calibri" w:hAnsi="Arial" w:cs="Arial"/>
          <w:lang w:eastAsia="en-US"/>
        </w:rPr>
        <w:t xml:space="preserve">ett godkännande av Bostadsrättsföreningens styrelse krävs </w:t>
      </w:r>
    </w:p>
    <w:p w:rsidR="00B1397B" w:rsidRPr="004A30D3" w:rsidRDefault="00B1397B" w:rsidP="00B1397B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Tala med </w:t>
      </w:r>
      <w:r w:rsidRPr="004A30D3">
        <w:rPr>
          <w:rFonts w:ascii="Arial" w:eastAsia="Calibri" w:hAnsi="Arial" w:cs="Arial"/>
          <w:lang w:eastAsia="en-US"/>
        </w:rPr>
        <w:t>styrelse</w:t>
      </w:r>
      <w:r>
        <w:rPr>
          <w:rFonts w:ascii="Arial" w:eastAsia="Calibri" w:hAnsi="Arial" w:cs="Arial"/>
          <w:lang w:eastAsia="en-US"/>
        </w:rPr>
        <w:t>n som kan ge</w:t>
      </w:r>
      <w:r w:rsidRPr="004A30D3">
        <w:rPr>
          <w:rFonts w:ascii="Arial" w:eastAsia="Calibri" w:hAnsi="Arial" w:cs="Arial"/>
          <w:lang w:eastAsia="en-US"/>
        </w:rPr>
        <w:t xml:space="preserve"> råd och anvisningar </w:t>
      </w:r>
      <w:r>
        <w:rPr>
          <w:rFonts w:ascii="Arial" w:eastAsia="Calibri" w:hAnsi="Arial" w:cs="Arial"/>
          <w:lang w:eastAsia="en-US"/>
        </w:rPr>
        <w:t xml:space="preserve">om </w:t>
      </w:r>
      <w:r w:rsidRPr="004A30D3">
        <w:rPr>
          <w:rFonts w:ascii="Arial" w:eastAsia="Calibri" w:hAnsi="Arial" w:cs="Arial"/>
          <w:lang w:eastAsia="en-US"/>
        </w:rPr>
        <w:t>vart det är förberett för</w:t>
      </w:r>
      <w:r>
        <w:rPr>
          <w:rFonts w:ascii="Arial" w:eastAsia="Calibri" w:hAnsi="Arial" w:cs="Arial"/>
          <w:lang w:eastAsia="en-US"/>
        </w:rPr>
        <w:t xml:space="preserve"> </w:t>
      </w:r>
      <w:r w:rsidRPr="004A30D3">
        <w:rPr>
          <w:rFonts w:ascii="Arial" w:eastAsia="Calibri" w:hAnsi="Arial" w:cs="Arial"/>
          <w:lang w:eastAsia="en-US"/>
        </w:rPr>
        <w:t>infästning av markisen. Anlita en behörig montör.</w:t>
      </w:r>
    </w:p>
    <w:p w:rsidR="004A30D3" w:rsidRPr="004A30D3" w:rsidRDefault="001A31C6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OBS! S</w:t>
      </w:r>
      <w:r w:rsidR="004A30D3" w:rsidRPr="004A30D3">
        <w:rPr>
          <w:rFonts w:ascii="Arial" w:eastAsia="Calibri" w:hAnsi="Arial" w:cs="Arial"/>
          <w:lang w:eastAsia="en-US"/>
        </w:rPr>
        <w:t>tyrelse</w:t>
      </w:r>
      <w:r>
        <w:rPr>
          <w:rFonts w:ascii="Arial" w:eastAsia="Calibri" w:hAnsi="Arial" w:cs="Arial"/>
          <w:lang w:eastAsia="en-US"/>
        </w:rPr>
        <w:t>n</w:t>
      </w:r>
      <w:r w:rsidR="004A30D3" w:rsidRPr="004A30D3">
        <w:rPr>
          <w:rFonts w:ascii="Arial" w:eastAsia="Calibri" w:hAnsi="Arial" w:cs="Arial"/>
          <w:lang w:eastAsia="en-US"/>
        </w:rPr>
        <w:t xml:space="preserve"> beslutar om val av kulör för markis</w:t>
      </w:r>
      <w:r>
        <w:rPr>
          <w:rFonts w:ascii="Arial" w:eastAsia="Calibri" w:hAnsi="Arial" w:cs="Arial"/>
          <w:lang w:eastAsia="en-US"/>
        </w:rPr>
        <w:t>en</w:t>
      </w:r>
      <w:r w:rsidR="004A30D3" w:rsidRPr="004A30D3">
        <w:rPr>
          <w:rFonts w:ascii="Arial" w:eastAsia="Calibri" w:hAnsi="Arial" w:cs="Arial"/>
          <w:lang w:eastAsia="en-US"/>
        </w:rPr>
        <w:t>.</w:t>
      </w:r>
    </w:p>
    <w:p w:rsidR="004A30D3" w:rsidRDefault="004A30D3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</w:p>
    <w:p w:rsidR="00B1397B" w:rsidRPr="004A30D3" w:rsidRDefault="00B1397B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</w:p>
    <w:p w:rsidR="004A30D3" w:rsidRPr="001A31C6" w:rsidRDefault="004A30D3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b/>
          <w:i/>
          <w:lang w:eastAsia="en-US"/>
        </w:rPr>
      </w:pPr>
      <w:r w:rsidRPr="001A31C6">
        <w:rPr>
          <w:rFonts w:ascii="Arial" w:eastAsia="Calibri" w:hAnsi="Arial" w:cs="Arial"/>
          <w:b/>
          <w:i/>
          <w:lang w:eastAsia="en-US"/>
        </w:rPr>
        <w:t>Inglasning av balkong</w:t>
      </w:r>
    </w:p>
    <w:p w:rsidR="001A31C6" w:rsidRDefault="001A31C6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</w:p>
    <w:p w:rsidR="004A30D3" w:rsidRPr="004A30D3" w:rsidRDefault="004A30D3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  <w:r w:rsidRPr="004A30D3">
        <w:rPr>
          <w:rFonts w:ascii="Arial" w:eastAsia="Calibri" w:hAnsi="Arial" w:cs="Arial"/>
          <w:lang w:eastAsia="en-US"/>
        </w:rPr>
        <w:t>För att få glasa in en balkong</w:t>
      </w:r>
      <w:r w:rsidR="00235E0A">
        <w:rPr>
          <w:rFonts w:ascii="Arial" w:eastAsia="Calibri" w:hAnsi="Arial" w:cs="Arial"/>
          <w:lang w:eastAsia="en-US"/>
        </w:rPr>
        <w:t xml:space="preserve"> krävs bygglov från kommunen samt</w:t>
      </w:r>
      <w:r w:rsidRPr="004A30D3">
        <w:rPr>
          <w:rFonts w:ascii="Arial" w:eastAsia="Calibri" w:hAnsi="Arial" w:cs="Arial"/>
          <w:lang w:eastAsia="en-US"/>
        </w:rPr>
        <w:t xml:space="preserve"> godkännande</w:t>
      </w:r>
      <w:r w:rsidR="001A31C6">
        <w:rPr>
          <w:rFonts w:ascii="Arial" w:eastAsia="Calibri" w:hAnsi="Arial" w:cs="Arial"/>
          <w:lang w:eastAsia="en-US"/>
        </w:rPr>
        <w:t xml:space="preserve"> </w:t>
      </w:r>
      <w:r w:rsidR="00235E0A">
        <w:rPr>
          <w:rFonts w:ascii="Arial" w:eastAsia="Calibri" w:hAnsi="Arial" w:cs="Arial"/>
          <w:lang w:eastAsia="en-US"/>
        </w:rPr>
        <w:t>från B</w:t>
      </w:r>
      <w:r w:rsidRPr="004A30D3">
        <w:rPr>
          <w:rFonts w:ascii="Arial" w:eastAsia="Calibri" w:hAnsi="Arial" w:cs="Arial"/>
          <w:lang w:eastAsia="en-US"/>
        </w:rPr>
        <w:t>ostadsrättsföreningens styrelse.</w:t>
      </w:r>
    </w:p>
    <w:p w:rsidR="004A30D3" w:rsidRDefault="004A30D3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</w:p>
    <w:p w:rsidR="00B1397B" w:rsidRPr="004A30D3" w:rsidRDefault="00B1397B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</w:p>
    <w:p w:rsidR="004A30D3" w:rsidRPr="001A31C6" w:rsidRDefault="004A30D3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b/>
          <w:i/>
          <w:lang w:eastAsia="en-US"/>
        </w:rPr>
      </w:pPr>
      <w:r w:rsidRPr="001A31C6">
        <w:rPr>
          <w:rFonts w:ascii="Arial" w:eastAsia="Calibri" w:hAnsi="Arial" w:cs="Arial"/>
          <w:b/>
          <w:i/>
          <w:lang w:eastAsia="en-US"/>
        </w:rPr>
        <w:t>Uteplats</w:t>
      </w:r>
    </w:p>
    <w:p w:rsidR="001A31C6" w:rsidRDefault="001A31C6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</w:p>
    <w:p w:rsidR="004A30D3" w:rsidRPr="004A30D3" w:rsidRDefault="004A30D3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  <w:r w:rsidRPr="004A30D3">
        <w:rPr>
          <w:rFonts w:ascii="Arial" w:eastAsia="Calibri" w:hAnsi="Arial" w:cs="Arial"/>
          <w:lang w:eastAsia="en-US"/>
        </w:rPr>
        <w:t>Om ni har lägenhet i markplan ansv</w:t>
      </w:r>
      <w:r w:rsidR="00235E0A">
        <w:rPr>
          <w:rFonts w:ascii="Arial" w:eastAsia="Calibri" w:hAnsi="Arial" w:cs="Arial"/>
          <w:lang w:eastAsia="en-US"/>
        </w:rPr>
        <w:t>arar N</w:t>
      </w:r>
      <w:r w:rsidRPr="004A30D3">
        <w:rPr>
          <w:rFonts w:ascii="Arial" w:eastAsia="Calibri" w:hAnsi="Arial" w:cs="Arial"/>
          <w:lang w:eastAsia="en-US"/>
        </w:rPr>
        <w:t>i själv för att sköta om växter och</w:t>
      </w:r>
      <w:r w:rsidR="001A31C6">
        <w:rPr>
          <w:rFonts w:ascii="Arial" w:eastAsia="Calibri" w:hAnsi="Arial" w:cs="Arial"/>
          <w:lang w:eastAsia="en-US"/>
        </w:rPr>
        <w:t xml:space="preserve"> </w:t>
      </w:r>
      <w:r w:rsidRPr="004A30D3">
        <w:rPr>
          <w:rFonts w:ascii="Arial" w:eastAsia="Calibri" w:hAnsi="Arial" w:cs="Arial"/>
          <w:lang w:eastAsia="en-US"/>
        </w:rPr>
        <w:t>markbeläggn</w:t>
      </w:r>
      <w:r w:rsidR="001A31C6">
        <w:rPr>
          <w:rFonts w:ascii="Arial" w:eastAsia="Calibri" w:hAnsi="Arial" w:cs="Arial"/>
          <w:lang w:eastAsia="en-US"/>
        </w:rPr>
        <w:t>ing på uteplatsen. Kontakta S</w:t>
      </w:r>
      <w:r w:rsidRPr="004A30D3">
        <w:rPr>
          <w:rFonts w:ascii="Arial" w:eastAsia="Calibri" w:hAnsi="Arial" w:cs="Arial"/>
          <w:lang w:eastAsia="en-US"/>
        </w:rPr>
        <w:t>tyrelse</w:t>
      </w:r>
      <w:r w:rsidR="001A31C6">
        <w:rPr>
          <w:rFonts w:ascii="Arial" w:eastAsia="Calibri" w:hAnsi="Arial" w:cs="Arial"/>
          <w:lang w:eastAsia="en-US"/>
        </w:rPr>
        <w:t>n om N</w:t>
      </w:r>
      <w:r w:rsidRPr="004A30D3">
        <w:rPr>
          <w:rFonts w:ascii="Arial" w:eastAsia="Calibri" w:hAnsi="Arial" w:cs="Arial"/>
          <w:lang w:eastAsia="en-US"/>
        </w:rPr>
        <w:t>i har några frågor.</w:t>
      </w:r>
    </w:p>
    <w:p w:rsidR="004A30D3" w:rsidRDefault="004A30D3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</w:p>
    <w:p w:rsidR="00235E0A" w:rsidRPr="004A30D3" w:rsidRDefault="00235E0A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4A30D3" w:rsidRPr="004A30D3" w:rsidRDefault="004A30D3" w:rsidP="004A30D3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  <w:r w:rsidRPr="004A30D3">
        <w:rPr>
          <w:rFonts w:ascii="Arial" w:eastAsia="Calibri" w:hAnsi="Arial" w:cs="Arial"/>
          <w:lang w:eastAsia="en-US"/>
        </w:rPr>
        <w:t>Balkong och utepl</w:t>
      </w:r>
      <w:r w:rsidR="001A31C6">
        <w:rPr>
          <w:rFonts w:ascii="Arial" w:eastAsia="Calibri" w:hAnsi="Arial" w:cs="Arial"/>
          <w:lang w:eastAsia="en-US"/>
        </w:rPr>
        <w:t>ats är utrustade med belysnings</w:t>
      </w:r>
      <w:r w:rsidRPr="004A30D3">
        <w:rPr>
          <w:rFonts w:ascii="Arial" w:eastAsia="Calibri" w:hAnsi="Arial" w:cs="Arial"/>
          <w:lang w:eastAsia="en-US"/>
        </w:rPr>
        <w:t xml:space="preserve">armatur och vägguttag som styrs via strömbrytare som är placerad på insida av balkongdörren. </w:t>
      </w:r>
    </w:p>
    <w:p w:rsidR="004A30D3" w:rsidRDefault="004A30D3" w:rsidP="00D5113E">
      <w:pPr>
        <w:autoSpaceDE w:val="0"/>
        <w:autoSpaceDN w:val="0"/>
        <w:adjustRightInd w:val="0"/>
        <w:ind w:left="567"/>
        <w:rPr>
          <w:rFonts w:ascii="Arial" w:eastAsia="Calibri" w:hAnsi="Arial" w:cs="Arial"/>
          <w:lang w:eastAsia="en-US"/>
        </w:rPr>
      </w:pPr>
    </w:p>
    <w:sectPr w:rsidR="004A30D3" w:rsidSect="00996D95">
      <w:headerReference w:type="default" r:id="rId6"/>
      <w:footerReference w:type="default" r:id="rId7"/>
      <w:pgSz w:w="11906" w:h="16838" w:code="9"/>
      <w:pgMar w:top="1985" w:right="851" w:bottom="1418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35" w:rsidRDefault="00135D35">
      <w:r>
        <w:separator/>
      </w:r>
    </w:p>
  </w:endnote>
  <w:endnote w:type="continuationSeparator" w:id="0">
    <w:p w:rsidR="00135D35" w:rsidRDefault="001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D75" w:rsidRPr="00996D95" w:rsidRDefault="00A12637" w:rsidP="00996D95">
    <w:pPr>
      <w:pStyle w:val="Sidfot"/>
      <w:spacing w:before="8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DAA139" wp14:editId="0067BEA2">
              <wp:simplePos x="0" y="0"/>
              <wp:positionH relativeFrom="column">
                <wp:align>center</wp:align>
              </wp:positionH>
              <wp:positionV relativeFrom="paragraph">
                <wp:posOffset>-40640</wp:posOffset>
              </wp:positionV>
              <wp:extent cx="6480175" cy="0"/>
              <wp:effectExtent l="9525" t="6985" r="6350" b="1206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7ECC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3.2pt" to="510.2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U4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"/>
          </w:pict>
        </mc:Fallback>
      </mc:AlternateContent>
    </w:r>
    <w:r w:rsidR="005E6D75" w:rsidRPr="00996D95">
      <w:rPr>
        <w:rFonts w:ascii="Arial" w:hAnsi="Arial" w:cs="Arial"/>
        <w:b/>
        <w:sz w:val="16"/>
        <w:szCs w:val="16"/>
      </w:rPr>
      <w:t>Sallén Elektriska AB</w:t>
    </w:r>
  </w:p>
  <w:p w:rsidR="007A0B0F" w:rsidRDefault="007A0B0F" w:rsidP="007A0B0F">
    <w:pPr>
      <w:pStyle w:val="Sidfo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Adress Box 916, Fyrisborgsgatan 2, 751 09 Uppsala</w:t>
    </w:r>
  </w:p>
  <w:p w:rsidR="005E6D75" w:rsidRPr="00996D95" w:rsidRDefault="007A0B0F" w:rsidP="007A0B0F">
    <w:pPr>
      <w:pStyle w:val="Sidfo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 018-16 06 00  |  Fax 018-12 40 35  |  www.sallen.se  |  info@sallen.se  |  Org.nr 556071-2167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35" w:rsidRDefault="00135D35">
      <w:r>
        <w:separator/>
      </w:r>
    </w:p>
  </w:footnote>
  <w:footnote w:type="continuationSeparator" w:id="0">
    <w:p w:rsidR="00135D35" w:rsidRDefault="0013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D75" w:rsidRDefault="00A12637" w:rsidP="00CF0D4C">
    <w:pPr>
      <w:pStyle w:val="Sidhuvud"/>
      <w:tabs>
        <w:tab w:val="clear" w:pos="4536"/>
        <w:tab w:val="clear" w:pos="9072"/>
        <w:tab w:val="right" w:pos="10204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7CDB50D" wp14:editId="29A79BB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04875" cy="381000"/>
          <wp:effectExtent l="0" t="0" r="9525" b="0"/>
          <wp:wrapNone/>
          <wp:docPr id="6" name="Bild 6" descr="Z:\Produktion\Projektmallar\Mallar\Logo mm\salle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:\Produktion\Projektmallar\Mallar\Logo mm\salle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D75">
      <w:tab/>
    </w:r>
    <w:r w:rsidR="005E6D75" w:rsidRPr="00CF0D4C">
      <w:rPr>
        <w:rFonts w:ascii="Arial" w:hAnsi="Arial" w:cs="Arial"/>
        <w:sz w:val="20"/>
        <w:szCs w:val="20"/>
      </w:rPr>
      <w:fldChar w:fldCharType="begin"/>
    </w:r>
    <w:r w:rsidR="005E6D75" w:rsidRPr="00CF0D4C">
      <w:rPr>
        <w:rFonts w:ascii="Arial" w:hAnsi="Arial" w:cs="Arial"/>
        <w:sz w:val="20"/>
        <w:szCs w:val="20"/>
      </w:rPr>
      <w:instrText xml:space="preserve"> PAGE </w:instrText>
    </w:r>
    <w:r w:rsidR="005E6D75" w:rsidRPr="00CF0D4C">
      <w:rPr>
        <w:rFonts w:ascii="Arial" w:hAnsi="Arial" w:cs="Arial"/>
        <w:sz w:val="20"/>
        <w:szCs w:val="20"/>
      </w:rPr>
      <w:fldChar w:fldCharType="separate"/>
    </w:r>
    <w:r w:rsidR="00235E0A">
      <w:rPr>
        <w:rFonts w:ascii="Arial" w:hAnsi="Arial" w:cs="Arial"/>
        <w:noProof/>
        <w:sz w:val="20"/>
        <w:szCs w:val="20"/>
      </w:rPr>
      <w:t>1</w:t>
    </w:r>
    <w:r w:rsidR="005E6D75" w:rsidRPr="00CF0D4C">
      <w:rPr>
        <w:rFonts w:ascii="Arial" w:hAnsi="Arial" w:cs="Arial"/>
        <w:sz w:val="20"/>
        <w:szCs w:val="20"/>
      </w:rPr>
      <w:fldChar w:fldCharType="end"/>
    </w:r>
    <w:r w:rsidR="005E6D75" w:rsidRPr="00CF0D4C">
      <w:rPr>
        <w:rFonts w:ascii="Arial" w:hAnsi="Arial" w:cs="Arial"/>
        <w:sz w:val="20"/>
        <w:szCs w:val="20"/>
      </w:rPr>
      <w:t xml:space="preserve"> (</w:t>
    </w:r>
    <w:r w:rsidR="005E6D75" w:rsidRPr="00CF0D4C">
      <w:rPr>
        <w:rFonts w:ascii="Arial" w:hAnsi="Arial" w:cs="Arial"/>
        <w:sz w:val="20"/>
        <w:szCs w:val="20"/>
      </w:rPr>
      <w:fldChar w:fldCharType="begin"/>
    </w:r>
    <w:r w:rsidR="005E6D75" w:rsidRPr="00CF0D4C">
      <w:rPr>
        <w:rFonts w:ascii="Arial" w:hAnsi="Arial" w:cs="Arial"/>
        <w:sz w:val="20"/>
        <w:szCs w:val="20"/>
      </w:rPr>
      <w:instrText xml:space="preserve"> NUMPAGES </w:instrText>
    </w:r>
    <w:r w:rsidR="005E6D75" w:rsidRPr="00CF0D4C">
      <w:rPr>
        <w:rFonts w:ascii="Arial" w:hAnsi="Arial" w:cs="Arial"/>
        <w:sz w:val="20"/>
        <w:szCs w:val="20"/>
      </w:rPr>
      <w:fldChar w:fldCharType="separate"/>
    </w:r>
    <w:r w:rsidR="00235E0A">
      <w:rPr>
        <w:rFonts w:ascii="Arial" w:hAnsi="Arial" w:cs="Arial"/>
        <w:noProof/>
        <w:sz w:val="20"/>
        <w:szCs w:val="20"/>
      </w:rPr>
      <w:t>1</w:t>
    </w:r>
    <w:r w:rsidR="005E6D75" w:rsidRPr="00CF0D4C">
      <w:rPr>
        <w:rFonts w:ascii="Arial" w:hAnsi="Arial" w:cs="Arial"/>
        <w:sz w:val="20"/>
        <w:szCs w:val="20"/>
      </w:rPr>
      <w:fldChar w:fldCharType="end"/>
    </w:r>
    <w:r w:rsidR="005E6D75" w:rsidRPr="00CF0D4C">
      <w:rPr>
        <w:rFonts w:ascii="Arial" w:hAnsi="Arial" w:cs="Arial"/>
        <w:sz w:val="20"/>
        <w:szCs w:val="20"/>
      </w:rPr>
      <w:t>)</w:t>
    </w:r>
  </w:p>
  <w:p w:rsidR="005E6D75" w:rsidRPr="00CF0D4C" w:rsidRDefault="000371C8" w:rsidP="00CF0D4C">
    <w:pPr>
      <w:pStyle w:val="Sidhuvud"/>
      <w:tabs>
        <w:tab w:val="clear" w:pos="4536"/>
        <w:tab w:val="clear" w:pos="9072"/>
        <w:tab w:val="right" w:pos="10204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Uppsala 2017-03-01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35"/>
    <w:rsid w:val="000044B3"/>
    <w:rsid w:val="00023FDD"/>
    <w:rsid w:val="00024CCB"/>
    <w:rsid w:val="000260DB"/>
    <w:rsid w:val="00026EFA"/>
    <w:rsid w:val="000371C8"/>
    <w:rsid w:val="000419E1"/>
    <w:rsid w:val="00044570"/>
    <w:rsid w:val="00047724"/>
    <w:rsid w:val="00055593"/>
    <w:rsid w:val="00063D26"/>
    <w:rsid w:val="00080D7E"/>
    <w:rsid w:val="000825F2"/>
    <w:rsid w:val="000A4CE2"/>
    <w:rsid w:val="000C08AB"/>
    <w:rsid w:val="000F017C"/>
    <w:rsid w:val="0012077A"/>
    <w:rsid w:val="0012515D"/>
    <w:rsid w:val="00127D58"/>
    <w:rsid w:val="00135D35"/>
    <w:rsid w:val="001553AA"/>
    <w:rsid w:val="0016022D"/>
    <w:rsid w:val="001643D1"/>
    <w:rsid w:val="00183726"/>
    <w:rsid w:val="001A0C00"/>
    <w:rsid w:val="001A2891"/>
    <w:rsid w:val="001A31C6"/>
    <w:rsid w:val="001A7BDC"/>
    <w:rsid w:val="00235E0A"/>
    <w:rsid w:val="002434F2"/>
    <w:rsid w:val="00244392"/>
    <w:rsid w:val="0025259D"/>
    <w:rsid w:val="00261694"/>
    <w:rsid w:val="00276217"/>
    <w:rsid w:val="002A11E0"/>
    <w:rsid w:val="002B2E6D"/>
    <w:rsid w:val="002B4E8F"/>
    <w:rsid w:val="002C2D61"/>
    <w:rsid w:val="002F6AAF"/>
    <w:rsid w:val="00307B44"/>
    <w:rsid w:val="0031574D"/>
    <w:rsid w:val="003328AA"/>
    <w:rsid w:val="0035211A"/>
    <w:rsid w:val="00366DBF"/>
    <w:rsid w:val="0038526C"/>
    <w:rsid w:val="003E289A"/>
    <w:rsid w:val="00417FFD"/>
    <w:rsid w:val="004279B3"/>
    <w:rsid w:val="004448EB"/>
    <w:rsid w:val="004474DE"/>
    <w:rsid w:val="004567C9"/>
    <w:rsid w:val="00471447"/>
    <w:rsid w:val="00485BA9"/>
    <w:rsid w:val="004A30D3"/>
    <w:rsid w:val="004B5EC6"/>
    <w:rsid w:val="004B7130"/>
    <w:rsid w:val="004C5B93"/>
    <w:rsid w:val="004E40B3"/>
    <w:rsid w:val="004F3CF0"/>
    <w:rsid w:val="00510B62"/>
    <w:rsid w:val="005139A3"/>
    <w:rsid w:val="00514524"/>
    <w:rsid w:val="00526FD4"/>
    <w:rsid w:val="00545E97"/>
    <w:rsid w:val="0058283D"/>
    <w:rsid w:val="005A1B7E"/>
    <w:rsid w:val="005A1EB4"/>
    <w:rsid w:val="005A6E96"/>
    <w:rsid w:val="005C1271"/>
    <w:rsid w:val="005D1723"/>
    <w:rsid w:val="005D7C6A"/>
    <w:rsid w:val="005E6D75"/>
    <w:rsid w:val="00631B5B"/>
    <w:rsid w:val="00635F61"/>
    <w:rsid w:val="00660B6D"/>
    <w:rsid w:val="00674493"/>
    <w:rsid w:val="00682182"/>
    <w:rsid w:val="006B7A11"/>
    <w:rsid w:val="006C7B24"/>
    <w:rsid w:val="006F4DEB"/>
    <w:rsid w:val="00711404"/>
    <w:rsid w:val="0071303F"/>
    <w:rsid w:val="00714250"/>
    <w:rsid w:val="00723D1C"/>
    <w:rsid w:val="0074014F"/>
    <w:rsid w:val="00751DAD"/>
    <w:rsid w:val="00754D2B"/>
    <w:rsid w:val="00757B75"/>
    <w:rsid w:val="00760C4D"/>
    <w:rsid w:val="007679D4"/>
    <w:rsid w:val="007A0A39"/>
    <w:rsid w:val="007A0B0F"/>
    <w:rsid w:val="007C4F33"/>
    <w:rsid w:val="007D1046"/>
    <w:rsid w:val="007D4549"/>
    <w:rsid w:val="007E1196"/>
    <w:rsid w:val="007F5410"/>
    <w:rsid w:val="00807B36"/>
    <w:rsid w:val="008149D8"/>
    <w:rsid w:val="00866D75"/>
    <w:rsid w:val="008671A4"/>
    <w:rsid w:val="008765AF"/>
    <w:rsid w:val="00885004"/>
    <w:rsid w:val="008A651F"/>
    <w:rsid w:val="008B216C"/>
    <w:rsid w:val="008D1FC2"/>
    <w:rsid w:val="008D704E"/>
    <w:rsid w:val="008F1FD0"/>
    <w:rsid w:val="008F3938"/>
    <w:rsid w:val="008F4DE0"/>
    <w:rsid w:val="009600EC"/>
    <w:rsid w:val="009648E6"/>
    <w:rsid w:val="009800EC"/>
    <w:rsid w:val="00991E81"/>
    <w:rsid w:val="00996D95"/>
    <w:rsid w:val="009B0D24"/>
    <w:rsid w:val="009C7138"/>
    <w:rsid w:val="009F43C1"/>
    <w:rsid w:val="009F5988"/>
    <w:rsid w:val="00A043F1"/>
    <w:rsid w:val="00A1167D"/>
    <w:rsid w:val="00A12637"/>
    <w:rsid w:val="00A319D6"/>
    <w:rsid w:val="00A364BB"/>
    <w:rsid w:val="00A60009"/>
    <w:rsid w:val="00A70503"/>
    <w:rsid w:val="00A75682"/>
    <w:rsid w:val="00A86130"/>
    <w:rsid w:val="00AB2FF9"/>
    <w:rsid w:val="00AB3087"/>
    <w:rsid w:val="00AC2C29"/>
    <w:rsid w:val="00AD478A"/>
    <w:rsid w:val="00AE16BC"/>
    <w:rsid w:val="00AE42C7"/>
    <w:rsid w:val="00AF437F"/>
    <w:rsid w:val="00B05BFF"/>
    <w:rsid w:val="00B1397B"/>
    <w:rsid w:val="00B308C8"/>
    <w:rsid w:val="00B42759"/>
    <w:rsid w:val="00BA3EED"/>
    <w:rsid w:val="00BC3BCF"/>
    <w:rsid w:val="00BD2D22"/>
    <w:rsid w:val="00C02A75"/>
    <w:rsid w:val="00C226D9"/>
    <w:rsid w:val="00C44A7E"/>
    <w:rsid w:val="00C65072"/>
    <w:rsid w:val="00C8630F"/>
    <w:rsid w:val="00C915C0"/>
    <w:rsid w:val="00CC79B8"/>
    <w:rsid w:val="00CD3252"/>
    <w:rsid w:val="00CE0777"/>
    <w:rsid w:val="00CE0FCC"/>
    <w:rsid w:val="00CE4B7E"/>
    <w:rsid w:val="00CF0D4C"/>
    <w:rsid w:val="00D46E92"/>
    <w:rsid w:val="00D509F3"/>
    <w:rsid w:val="00D5113E"/>
    <w:rsid w:val="00D523F8"/>
    <w:rsid w:val="00D81302"/>
    <w:rsid w:val="00D919A9"/>
    <w:rsid w:val="00DA330F"/>
    <w:rsid w:val="00DC0643"/>
    <w:rsid w:val="00DD60F6"/>
    <w:rsid w:val="00DE3256"/>
    <w:rsid w:val="00E11AC5"/>
    <w:rsid w:val="00E2592D"/>
    <w:rsid w:val="00E31FD0"/>
    <w:rsid w:val="00E606EC"/>
    <w:rsid w:val="00E63387"/>
    <w:rsid w:val="00E64985"/>
    <w:rsid w:val="00E65903"/>
    <w:rsid w:val="00E77D2A"/>
    <w:rsid w:val="00E9555C"/>
    <w:rsid w:val="00EA1675"/>
    <w:rsid w:val="00EB6596"/>
    <w:rsid w:val="00F165A0"/>
    <w:rsid w:val="00F26A28"/>
    <w:rsid w:val="00F33B4E"/>
    <w:rsid w:val="00F377F8"/>
    <w:rsid w:val="00F601FB"/>
    <w:rsid w:val="00F70CC2"/>
    <w:rsid w:val="00F8573E"/>
    <w:rsid w:val="00F92DEF"/>
    <w:rsid w:val="00FD2FA7"/>
    <w:rsid w:val="00FD41FB"/>
    <w:rsid w:val="00FD7E92"/>
    <w:rsid w:val="00FE5DCF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54261AA"/>
  <w15:docId w15:val="{32B80749-1BF7-4C1F-8D52-491B38BD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F0D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CF0D4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F0D4C"/>
  </w:style>
  <w:style w:type="paragraph" w:styleId="Ballongtext">
    <w:name w:val="Balloon Text"/>
    <w:basedOn w:val="Normal"/>
    <w:semiHidden/>
    <w:rsid w:val="001A2891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rsid w:val="007A0B0F"/>
    <w:rPr>
      <w:sz w:val="24"/>
      <w:szCs w:val="24"/>
    </w:rPr>
  </w:style>
  <w:style w:type="character" w:styleId="Hyperlnk">
    <w:name w:val="Hyperlink"/>
    <w:basedOn w:val="Standardstycketeckensnitt"/>
    <w:unhideWhenUsed/>
    <w:rsid w:val="00FE5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Sallén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Pär Johan Zander</dc:creator>
  <cp:lastModifiedBy>Anette Hållams</cp:lastModifiedBy>
  <cp:revision>5</cp:revision>
  <cp:lastPrinted>2012-08-20T07:02:00Z</cp:lastPrinted>
  <dcterms:created xsi:type="dcterms:W3CDTF">2017-03-01T13:51:00Z</dcterms:created>
  <dcterms:modified xsi:type="dcterms:W3CDTF">2017-03-01T13:59:00Z</dcterms:modified>
</cp:coreProperties>
</file>